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9B644" w14:textId="0F49624B" w:rsidR="007336E8" w:rsidRPr="00C66133" w:rsidRDefault="004C584A" w:rsidP="004C584A">
      <w:pPr>
        <w:pStyle w:val="Title"/>
      </w:pPr>
      <w:bookmarkStart w:id="0" w:name="_GoBack"/>
      <w:bookmarkEnd w:id="0"/>
      <w:r>
        <w:t>Greater Sudbury Health Link Referral Form</w:t>
      </w:r>
    </w:p>
    <w:p w14:paraId="50D9667B" w14:textId="09753E45" w:rsidR="00035EE5" w:rsidRDefault="007336E8">
      <w:r>
        <w:t xml:space="preserve">This referral form will assist in identifying those </w:t>
      </w:r>
      <w:r w:rsidR="004C584A">
        <w:t>who are eligible for Greater Sudbury Health Link</w:t>
      </w:r>
      <w:r>
        <w:t xml:space="preserve"> coordinated care planning. </w:t>
      </w:r>
      <w:r w:rsidR="005C35B9" w:rsidRPr="005C35B9">
        <w:rPr>
          <w:b/>
          <w:i/>
        </w:rPr>
        <w:t>Some sections of this referral will require the input of the patient/individual.</w:t>
      </w:r>
      <w:r w:rsidR="005C35B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25"/>
        <w:gridCol w:w="3261"/>
        <w:gridCol w:w="283"/>
        <w:gridCol w:w="3282"/>
      </w:tblGrid>
      <w:tr w:rsidR="00035EE5" w:rsidRPr="005C35B9" w14:paraId="17484F49" w14:textId="77777777" w:rsidTr="00056C56">
        <w:tc>
          <w:tcPr>
            <w:tcW w:w="10790" w:type="dxa"/>
            <w:gridSpan w:val="5"/>
            <w:shd w:val="clear" w:color="auto" w:fill="007A87"/>
          </w:tcPr>
          <w:p w14:paraId="0623678D" w14:textId="567F35EB" w:rsidR="00035EE5" w:rsidRPr="005C35B9" w:rsidRDefault="00056C56" w:rsidP="00056C56">
            <w:pPr>
              <w:tabs>
                <w:tab w:val="left" w:pos="3255"/>
              </w:tabs>
              <w:rPr>
                <w:sz w:val="28"/>
                <w:szCs w:val="28"/>
              </w:rPr>
            </w:pPr>
            <w:r w:rsidRPr="005C35B9">
              <w:rPr>
                <w:rFonts w:ascii="Arial Narrow" w:hAnsi="Arial Narrow" w:cs="Arial"/>
                <w:color w:val="FFFFFF" w:themeColor="background1"/>
                <w:sz w:val="28"/>
                <w:szCs w:val="28"/>
              </w:rPr>
              <w:t>Demographic Information</w:t>
            </w:r>
            <w:r w:rsidRPr="005C35B9">
              <w:rPr>
                <w:rFonts w:ascii="Arial Narrow" w:hAnsi="Arial Narrow" w:cs="Arial"/>
                <w:color w:val="FFFFFF" w:themeColor="background1"/>
                <w:sz w:val="28"/>
                <w:szCs w:val="28"/>
              </w:rPr>
              <w:tab/>
            </w:r>
          </w:p>
        </w:tc>
      </w:tr>
      <w:tr w:rsidR="00035EE5" w:rsidRPr="005C35B9" w14:paraId="4EE47C45" w14:textId="77777777" w:rsidTr="00035EE5">
        <w:tc>
          <w:tcPr>
            <w:tcW w:w="10790" w:type="dxa"/>
            <w:gridSpan w:val="5"/>
          </w:tcPr>
          <w:p w14:paraId="1358C0AE" w14:textId="42802DC8" w:rsidR="00035EE5" w:rsidRPr="005C35B9" w:rsidRDefault="00035EE5" w:rsidP="004B14FD">
            <w:pPr>
              <w:rPr>
                <w:sz w:val="28"/>
                <w:szCs w:val="28"/>
              </w:rPr>
            </w:pPr>
            <w:r w:rsidRPr="005C35B9">
              <w:rPr>
                <w:sz w:val="28"/>
                <w:szCs w:val="28"/>
              </w:rPr>
              <w:t>Name:</w:t>
            </w:r>
            <w:r w:rsidR="004B14FD" w:rsidRPr="005C35B9">
              <w:rPr>
                <w:sz w:val="28"/>
                <w:szCs w:val="28"/>
              </w:rPr>
              <w:t xml:space="preserve"> </w:t>
            </w:r>
          </w:p>
        </w:tc>
      </w:tr>
      <w:tr w:rsidR="00035EE5" w:rsidRPr="005C35B9" w14:paraId="627DD0DA" w14:textId="77777777" w:rsidTr="00035EE5">
        <w:tc>
          <w:tcPr>
            <w:tcW w:w="10790" w:type="dxa"/>
            <w:gridSpan w:val="5"/>
          </w:tcPr>
          <w:p w14:paraId="0BC6BE43" w14:textId="12517BDE" w:rsidR="00035EE5" w:rsidRPr="005C35B9" w:rsidRDefault="00056C56" w:rsidP="004B14FD">
            <w:pPr>
              <w:rPr>
                <w:sz w:val="28"/>
                <w:szCs w:val="28"/>
              </w:rPr>
            </w:pPr>
            <w:r w:rsidRPr="005C35B9">
              <w:rPr>
                <w:sz w:val="28"/>
                <w:szCs w:val="28"/>
              </w:rPr>
              <w:t>Date of b</w:t>
            </w:r>
            <w:r w:rsidR="00035EE5" w:rsidRPr="005C35B9">
              <w:rPr>
                <w:sz w:val="28"/>
                <w:szCs w:val="28"/>
              </w:rPr>
              <w:t>irth</w:t>
            </w:r>
            <w:r w:rsidR="005C35B9">
              <w:rPr>
                <w:sz w:val="28"/>
                <w:szCs w:val="28"/>
              </w:rPr>
              <w:t xml:space="preserve"> (dd/mm/yy)</w:t>
            </w:r>
            <w:r w:rsidR="00035EE5" w:rsidRPr="005C35B9">
              <w:rPr>
                <w:sz w:val="28"/>
                <w:szCs w:val="28"/>
              </w:rPr>
              <w:t>:</w:t>
            </w:r>
            <w:r w:rsidR="004B14FD" w:rsidRPr="005C35B9">
              <w:rPr>
                <w:sz w:val="28"/>
                <w:szCs w:val="28"/>
              </w:rPr>
              <w:t xml:space="preserve"> </w:t>
            </w:r>
          </w:p>
        </w:tc>
      </w:tr>
      <w:tr w:rsidR="00035EE5" w:rsidRPr="005C35B9" w14:paraId="72BED9F6" w14:textId="77777777" w:rsidTr="005C35B9">
        <w:tc>
          <w:tcPr>
            <w:tcW w:w="7225" w:type="dxa"/>
            <w:gridSpan w:val="3"/>
          </w:tcPr>
          <w:p w14:paraId="152862DC" w14:textId="6155773E" w:rsidR="00035EE5" w:rsidRPr="005C35B9" w:rsidRDefault="00035EE5" w:rsidP="004B14FD">
            <w:pPr>
              <w:rPr>
                <w:sz w:val="28"/>
                <w:szCs w:val="28"/>
              </w:rPr>
            </w:pPr>
            <w:r w:rsidRPr="005C35B9">
              <w:rPr>
                <w:sz w:val="28"/>
                <w:szCs w:val="28"/>
              </w:rPr>
              <w:t>Age:</w:t>
            </w:r>
          </w:p>
        </w:tc>
        <w:tc>
          <w:tcPr>
            <w:tcW w:w="3565" w:type="dxa"/>
            <w:gridSpan w:val="2"/>
          </w:tcPr>
          <w:p w14:paraId="25EF91F3" w14:textId="6B77EE2F" w:rsidR="00035EE5" w:rsidRPr="005C35B9" w:rsidRDefault="00035EE5" w:rsidP="004B14FD">
            <w:pPr>
              <w:rPr>
                <w:sz w:val="28"/>
                <w:szCs w:val="28"/>
              </w:rPr>
            </w:pPr>
            <w:r w:rsidRPr="005C35B9">
              <w:rPr>
                <w:sz w:val="28"/>
                <w:szCs w:val="28"/>
              </w:rPr>
              <w:t xml:space="preserve">Gender: </w:t>
            </w:r>
          </w:p>
        </w:tc>
      </w:tr>
      <w:tr w:rsidR="00035EE5" w:rsidRPr="005C35B9" w14:paraId="13A2B631" w14:textId="77777777" w:rsidTr="005C35B9">
        <w:tc>
          <w:tcPr>
            <w:tcW w:w="7225" w:type="dxa"/>
            <w:gridSpan w:val="3"/>
          </w:tcPr>
          <w:p w14:paraId="2A509231" w14:textId="499AA3D4" w:rsidR="00035EE5" w:rsidRPr="005C35B9" w:rsidRDefault="00035EE5" w:rsidP="004B14FD">
            <w:pPr>
              <w:rPr>
                <w:sz w:val="28"/>
                <w:szCs w:val="28"/>
              </w:rPr>
            </w:pPr>
            <w:r w:rsidRPr="005C35B9">
              <w:rPr>
                <w:sz w:val="28"/>
                <w:szCs w:val="28"/>
              </w:rPr>
              <w:t xml:space="preserve">Health Card </w:t>
            </w:r>
            <w:r w:rsidR="00056C56" w:rsidRPr="005C35B9">
              <w:rPr>
                <w:sz w:val="28"/>
                <w:szCs w:val="28"/>
              </w:rPr>
              <w:t>Number:</w:t>
            </w:r>
          </w:p>
        </w:tc>
        <w:tc>
          <w:tcPr>
            <w:tcW w:w="3565" w:type="dxa"/>
            <w:gridSpan w:val="2"/>
          </w:tcPr>
          <w:p w14:paraId="70053A83" w14:textId="2A2FD136" w:rsidR="00035EE5" w:rsidRPr="005C35B9" w:rsidRDefault="00056C56">
            <w:pPr>
              <w:rPr>
                <w:sz w:val="28"/>
                <w:szCs w:val="28"/>
              </w:rPr>
            </w:pPr>
            <w:r w:rsidRPr="005C35B9">
              <w:rPr>
                <w:sz w:val="28"/>
                <w:szCs w:val="28"/>
              </w:rPr>
              <w:t>No valid Health Card</w:t>
            </w:r>
            <w:sdt>
              <w:sdtPr>
                <w:rPr>
                  <w:sz w:val="28"/>
                  <w:szCs w:val="28"/>
                </w:rPr>
                <w:id w:val="-13974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33C" w:rsidRPr="005C35B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56C56" w:rsidRPr="005C35B9" w14:paraId="5968B050" w14:textId="77777777" w:rsidTr="00660556">
        <w:tc>
          <w:tcPr>
            <w:tcW w:w="10790" w:type="dxa"/>
            <w:gridSpan w:val="5"/>
          </w:tcPr>
          <w:p w14:paraId="5CC70070" w14:textId="1023DC94" w:rsidR="00056C56" w:rsidRPr="005C35B9" w:rsidRDefault="00056C56" w:rsidP="005C35B9">
            <w:pPr>
              <w:rPr>
                <w:sz w:val="28"/>
                <w:szCs w:val="28"/>
              </w:rPr>
            </w:pPr>
            <w:r w:rsidRPr="005C35B9">
              <w:rPr>
                <w:sz w:val="28"/>
                <w:szCs w:val="28"/>
              </w:rPr>
              <w:t>Address:</w:t>
            </w:r>
          </w:p>
        </w:tc>
      </w:tr>
      <w:tr w:rsidR="005C35B9" w:rsidRPr="005C35B9" w14:paraId="3D9CA99C" w14:textId="77777777" w:rsidTr="007248EA">
        <w:tc>
          <w:tcPr>
            <w:tcW w:w="10790" w:type="dxa"/>
            <w:gridSpan w:val="5"/>
          </w:tcPr>
          <w:p w14:paraId="6C1A0773" w14:textId="4D2B7CF0" w:rsidR="005C35B9" w:rsidRPr="005C35B9" w:rsidRDefault="005C35B9" w:rsidP="005C35B9">
            <w:pPr>
              <w:rPr>
                <w:sz w:val="28"/>
                <w:szCs w:val="28"/>
              </w:rPr>
            </w:pPr>
            <w:r w:rsidRPr="005C35B9">
              <w:rPr>
                <w:sz w:val="28"/>
                <w:szCs w:val="28"/>
              </w:rPr>
              <w:t>Phone:</w:t>
            </w:r>
          </w:p>
        </w:tc>
      </w:tr>
      <w:tr w:rsidR="005C35B9" w:rsidRPr="005C35B9" w14:paraId="6882281A" w14:textId="77777777" w:rsidTr="000A2F05">
        <w:tc>
          <w:tcPr>
            <w:tcW w:w="10790" w:type="dxa"/>
            <w:gridSpan w:val="5"/>
          </w:tcPr>
          <w:p w14:paraId="728EB9FE" w14:textId="22349E47" w:rsidR="005C35B9" w:rsidRPr="005C35B9" w:rsidRDefault="005C35B9" w:rsidP="005C35B9">
            <w:pPr>
              <w:rPr>
                <w:sz w:val="28"/>
                <w:szCs w:val="28"/>
              </w:rPr>
            </w:pPr>
            <w:r w:rsidRPr="005C35B9">
              <w:rPr>
                <w:sz w:val="28"/>
                <w:szCs w:val="28"/>
              </w:rPr>
              <w:t>Preferred method of contact</w:t>
            </w:r>
            <w:r>
              <w:rPr>
                <w:sz w:val="28"/>
                <w:szCs w:val="28"/>
              </w:rPr>
              <w:t>:</w:t>
            </w:r>
          </w:p>
        </w:tc>
      </w:tr>
      <w:tr w:rsidR="00056C56" w:rsidRPr="005C35B9" w14:paraId="3178D8B1" w14:textId="77777777" w:rsidTr="005C35B9">
        <w:tc>
          <w:tcPr>
            <w:tcW w:w="3539" w:type="dxa"/>
          </w:tcPr>
          <w:p w14:paraId="2A0FBE60" w14:textId="45460910" w:rsidR="00056C56" w:rsidRPr="005C35B9" w:rsidRDefault="00056C56" w:rsidP="005C35B9">
            <w:pPr>
              <w:rPr>
                <w:sz w:val="28"/>
                <w:szCs w:val="28"/>
              </w:rPr>
            </w:pPr>
            <w:r w:rsidRPr="005C35B9">
              <w:rPr>
                <w:sz w:val="28"/>
                <w:szCs w:val="28"/>
              </w:rPr>
              <w:t>Mother tongue:</w:t>
            </w:r>
          </w:p>
        </w:tc>
        <w:tc>
          <w:tcPr>
            <w:tcW w:w="3686" w:type="dxa"/>
            <w:gridSpan w:val="2"/>
          </w:tcPr>
          <w:p w14:paraId="1A4AABC3" w14:textId="77777777" w:rsidR="005C35B9" w:rsidRPr="005C35B9" w:rsidRDefault="00056C56" w:rsidP="005C35B9">
            <w:pPr>
              <w:rPr>
                <w:sz w:val="28"/>
                <w:szCs w:val="28"/>
              </w:rPr>
            </w:pPr>
            <w:r w:rsidRPr="005C35B9">
              <w:rPr>
                <w:sz w:val="28"/>
                <w:szCs w:val="28"/>
              </w:rPr>
              <w:t xml:space="preserve">Preferred official language: </w:t>
            </w:r>
          </w:p>
          <w:p w14:paraId="39072F15" w14:textId="3DAC0B51" w:rsidR="00056C56" w:rsidRPr="005C35B9" w:rsidRDefault="00056C56" w:rsidP="005C35B9">
            <w:pPr>
              <w:rPr>
                <w:sz w:val="28"/>
                <w:szCs w:val="28"/>
              </w:rPr>
            </w:pPr>
          </w:p>
        </w:tc>
        <w:tc>
          <w:tcPr>
            <w:tcW w:w="3565" w:type="dxa"/>
            <w:gridSpan w:val="2"/>
          </w:tcPr>
          <w:p w14:paraId="58FB0843" w14:textId="70372382" w:rsidR="00056C56" w:rsidRPr="005C35B9" w:rsidRDefault="00056C56" w:rsidP="005C35B9">
            <w:pPr>
              <w:rPr>
                <w:sz w:val="28"/>
                <w:szCs w:val="28"/>
              </w:rPr>
            </w:pPr>
            <w:r w:rsidRPr="005C35B9">
              <w:rPr>
                <w:sz w:val="28"/>
                <w:szCs w:val="28"/>
              </w:rPr>
              <w:t>Ethnicity/Ancestry:</w:t>
            </w:r>
          </w:p>
        </w:tc>
      </w:tr>
      <w:tr w:rsidR="00056C56" w:rsidRPr="005C35B9" w14:paraId="45BF7A5C" w14:textId="77777777" w:rsidTr="00660556">
        <w:tc>
          <w:tcPr>
            <w:tcW w:w="10790" w:type="dxa"/>
            <w:gridSpan w:val="5"/>
          </w:tcPr>
          <w:p w14:paraId="08ABE6BC" w14:textId="1EF33A5E" w:rsidR="00056C56" w:rsidRPr="005C35B9" w:rsidRDefault="00056C56" w:rsidP="005C35B9">
            <w:pPr>
              <w:rPr>
                <w:sz w:val="28"/>
                <w:szCs w:val="28"/>
              </w:rPr>
            </w:pPr>
            <w:r w:rsidRPr="005C35B9">
              <w:rPr>
                <w:sz w:val="28"/>
                <w:szCs w:val="28"/>
              </w:rPr>
              <w:t>Secondary contact name:</w:t>
            </w:r>
          </w:p>
        </w:tc>
      </w:tr>
      <w:tr w:rsidR="00056C56" w:rsidRPr="005C35B9" w14:paraId="08FCF75A" w14:textId="77777777" w:rsidTr="005C35B9">
        <w:tc>
          <w:tcPr>
            <w:tcW w:w="7225" w:type="dxa"/>
            <w:gridSpan w:val="3"/>
            <w:tcBorders>
              <w:bottom w:val="single" w:sz="4" w:space="0" w:color="auto"/>
            </w:tcBorders>
          </w:tcPr>
          <w:p w14:paraId="240D62B1" w14:textId="774C60AA" w:rsidR="00056C56" w:rsidRPr="005C35B9" w:rsidRDefault="00056C56" w:rsidP="005C35B9">
            <w:pPr>
              <w:rPr>
                <w:sz w:val="28"/>
                <w:szCs w:val="28"/>
              </w:rPr>
            </w:pPr>
            <w:r w:rsidRPr="005C35B9">
              <w:rPr>
                <w:sz w:val="28"/>
                <w:szCs w:val="28"/>
              </w:rPr>
              <w:t>Relationship to individual:</w:t>
            </w:r>
          </w:p>
        </w:tc>
        <w:tc>
          <w:tcPr>
            <w:tcW w:w="3565" w:type="dxa"/>
            <w:gridSpan w:val="2"/>
            <w:tcBorders>
              <w:bottom w:val="single" w:sz="4" w:space="0" w:color="auto"/>
            </w:tcBorders>
          </w:tcPr>
          <w:p w14:paraId="541C1278" w14:textId="77777777" w:rsidR="005C35B9" w:rsidRDefault="00056C56" w:rsidP="005C35B9">
            <w:pPr>
              <w:rPr>
                <w:sz w:val="28"/>
                <w:szCs w:val="28"/>
              </w:rPr>
            </w:pPr>
            <w:r w:rsidRPr="005C35B9">
              <w:rPr>
                <w:sz w:val="28"/>
                <w:szCs w:val="28"/>
              </w:rPr>
              <w:t>Secondary contact phone:</w:t>
            </w:r>
          </w:p>
          <w:p w14:paraId="710286DE" w14:textId="53FD61FB" w:rsidR="00056C56" w:rsidRPr="005C35B9" w:rsidRDefault="00056C56" w:rsidP="005C35B9">
            <w:pPr>
              <w:rPr>
                <w:sz w:val="28"/>
                <w:szCs w:val="28"/>
              </w:rPr>
            </w:pPr>
          </w:p>
        </w:tc>
      </w:tr>
      <w:tr w:rsidR="00056C56" w:rsidRPr="005C35B9" w14:paraId="36AF8011" w14:textId="77777777" w:rsidTr="00056C56">
        <w:tc>
          <w:tcPr>
            <w:tcW w:w="10790" w:type="dxa"/>
            <w:gridSpan w:val="5"/>
            <w:shd w:val="clear" w:color="auto" w:fill="007A87"/>
          </w:tcPr>
          <w:p w14:paraId="6EE3DD59" w14:textId="35567504" w:rsidR="00056C56" w:rsidRPr="005C35B9" w:rsidRDefault="00056C56" w:rsidP="00056C56">
            <w:pPr>
              <w:tabs>
                <w:tab w:val="left" w:pos="3240"/>
              </w:tabs>
              <w:rPr>
                <w:rFonts w:ascii="Arial Narrow" w:hAnsi="Arial Narrow"/>
                <w:color w:val="FFFFFF" w:themeColor="background1"/>
                <w:sz w:val="28"/>
                <w:szCs w:val="28"/>
              </w:rPr>
            </w:pPr>
            <w:r w:rsidRPr="005C35B9">
              <w:rPr>
                <w:rFonts w:ascii="Arial Narrow" w:hAnsi="Arial Narrow"/>
                <w:color w:val="FFFFFF" w:themeColor="background1"/>
                <w:sz w:val="28"/>
                <w:szCs w:val="28"/>
              </w:rPr>
              <w:t>Referral Source</w:t>
            </w:r>
            <w:r w:rsidRPr="005C35B9">
              <w:rPr>
                <w:rFonts w:ascii="Arial Narrow" w:hAnsi="Arial Narrow"/>
                <w:color w:val="FFFFFF" w:themeColor="background1"/>
                <w:sz w:val="28"/>
                <w:szCs w:val="28"/>
              </w:rPr>
              <w:tab/>
            </w:r>
          </w:p>
        </w:tc>
      </w:tr>
      <w:tr w:rsidR="00056C56" w:rsidRPr="005C35B9" w14:paraId="0B3C3602" w14:textId="77777777" w:rsidTr="00660556">
        <w:tc>
          <w:tcPr>
            <w:tcW w:w="10790" w:type="dxa"/>
            <w:gridSpan w:val="5"/>
          </w:tcPr>
          <w:p w14:paraId="37351A3C" w14:textId="079082B0" w:rsidR="00056C56" w:rsidRPr="005C35B9" w:rsidRDefault="00056C56" w:rsidP="005C35B9">
            <w:pPr>
              <w:rPr>
                <w:sz w:val="28"/>
                <w:szCs w:val="28"/>
              </w:rPr>
            </w:pPr>
            <w:r w:rsidRPr="005C35B9">
              <w:rPr>
                <w:sz w:val="28"/>
                <w:szCs w:val="28"/>
              </w:rPr>
              <w:t>Name of agency/primary care provider:</w:t>
            </w:r>
          </w:p>
        </w:tc>
      </w:tr>
      <w:tr w:rsidR="00056C56" w:rsidRPr="005C35B9" w14:paraId="62849E1F" w14:textId="77777777" w:rsidTr="00056C56">
        <w:tc>
          <w:tcPr>
            <w:tcW w:w="3964" w:type="dxa"/>
            <w:gridSpan w:val="2"/>
          </w:tcPr>
          <w:p w14:paraId="5B09B596" w14:textId="77777777" w:rsidR="005C35B9" w:rsidRDefault="00056C56" w:rsidP="005C35B9">
            <w:pPr>
              <w:rPr>
                <w:sz w:val="28"/>
                <w:szCs w:val="28"/>
              </w:rPr>
            </w:pPr>
            <w:r w:rsidRPr="005C35B9">
              <w:rPr>
                <w:sz w:val="28"/>
                <w:szCs w:val="28"/>
              </w:rPr>
              <w:t>Contact person:</w:t>
            </w:r>
          </w:p>
          <w:p w14:paraId="40D3EF86" w14:textId="1E880F57" w:rsidR="00056C56" w:rsidRPr="005C35B9" w:rsidRDefault="00056C56" w:rsidP="005C35B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14:paraId="1D98ACB1" w14:textId="119C5FB6" w:rsidR="00056C56" w:rsidRPr="005C35B9" w:rsidRDefault="00056C56" w:rsidP="005C35B9">
            <w:pPr>
              <w:rPr>
                <w:sz w:val="28"/>
                <w:szCs w:val="28"/>
              </w:rPr>
            </w:pPr>
            <w:r w:rsidRPr="005C35B9">
              <w:rPr>
                <w:sz w:val="28"/>
                <w:szCs w:val="28"/>
              </w:rPr>
              <w:t>Phone:</w:t>
            </w:r>
          </w:p>
        </w:tc>
        <w:tc>
          <w:tcPr>
            <w:tcW w:w="3282" w:type="dxa"/>
          </w:tcPr>
          <w:p w14:paraId="6C931B20" w14:textId="7767A520" w:rsidR="00056C56" w:rsidRPr="005C35B9" w:rsidRDefault="00056C56" w:rsidP="005C35B9">
            <w:pPr>
              <w:rPr>
                <w:sz w:val="28"/>
                <w:szCs w:val="28"/>
              </w:rPr>
            </w:pPr>
            <w:r w:rsidRPr="005C35B9">
              <w:rPr>
                <w:sz w:val="28"/>
                <w:szCs w:val="28"/>
              </w:rPr>
              <w:t>Fax:</w:t>
            </w:r>
          </w:p>
        </w:tc>
      </w:tr>
      <w:tr w:rsidR="005C35B9" w:rsidRPr="005C35B9" w14:paraId="282A1EFB" w14:textId="77777777" w:rsidTr="00F35500">
        <w:tc>
          <w:tcPr>
            <w:tcW w:w="10790" w:type="dxa"/>
            <w:gridSpan w:val="5"/>
          </w:tcPr>
          <w:p w14:paraId="2D5EC7F7" w14:textId="7FCB881A" w:rsidR="005C35B9" w:rsidRPr="005C35B9" w:rsidRDefault="005C35B9" w:rsidP="00D32058">
            <w:pPr>
              <w:rPr>
                <w:b/>
                <w:i/>
                <w:sz w:val="28"/>
                <w:szCs w:val="28"/>
              </w:rPr>
            </w:pPr>
            <w:r w:rsidRPr="005C35B9">
              <w:rPr>
                <w:b/>
                <w:i/>
                <w:sz w:val="28"/>
                <w:szCs w:val="28"/>
              </w:rPr>
              <w:t xml:space="preserve">Note to </w:t>
            </w:r>
            <w:r w:rsidR="00D32058">
              <w:rPr>
                <w:b/>
                <w:i/>
                <w:sz w:val="28"/>
                <w:szCs w:val="28"/>
              </w:rPr>
              <w:t>p</w:t>
            </w:r>
            <w:r w:rsidRPr="005C35B9">
              <w:rPr>
                <w:b/>
                <w:i/>
                <w:sz w:val="28"/>
                <w:szCs w:val="28"/>
              </w:rPr>
              <w:t>hysici</w:t>
            </w:r>
            <w:r w:rsidR="00D32058">
              <w:rPr>
                <w:b/>
                <w:i/>
                <w:sz w:val="28"/>
                <w:szCs w:val="28"/>
              </w:rPr>
              <w:t>ans and primary c</w:t>
            </w:r>
            <w:r w:rsidRPr="005C35B9">
              <w:rPr>
                <w:b/>
                <w:i/>
                <w:sz w:val="28"/>
                <w:szCs w:val="28"/>
              </w:rPr>
              <w:t xml:space="preserve">are providers: </w:t>
            </w:r>
            <w:r w:rsidRPr="00D32058">
              <w:rPr>
                <w:i/>
                <w:sz w:val="28"/>
                <w:szCs w:val="28"/>
              </w:rPr>
              <w:t>P</w:t>
            </w:r>
            <w:r w:rsidR="00D32058">
              <w:rPr>
                <w:i/>
                <w:sz w:val="28"/>
                <w:szCs w:val="28"/>
              </w:rPr>
              <w:t>lease provide the</w:t>
            </w:r>
            <w:r w:rsidRPr="00D32058">
              <w:rPr>
                <w:i/>
                <w:sz w:val="28"/>
                <w:szCs w:val="28"/>
              </w:rPr>
              <w:t xml:space="preserve"> phone number </w:t>
            </w:r>
            <w:r w:rsidR="00D32058" w:rsidRPr="00D32058">
              <w:rPr>
                <w:i/>
                <w:sz w:val="28"/>
                <w:szCs w:val="28"/>
              </w:rPr>
              <w:t>where you</w:t>
            </w:r>
            <w:r w:rsidRPr="00D32058">
              <w:rPr>
                <w:i/>
                <w:sz w:val="28"/>
                <w:szCs w:val="28"/>
              </w:rPr>
              <w:t xml:space="preserve"> can be </w:t>
            </w:r>
            <w:r w:rsidR="00D32058" w:rsidRPr="00D32058">
              <w:rPr>
                <w:i/>
                <w:sz w:val="28"/>
                <w:szCs w:val="28"/>
              </w:rPr>
              <w:t xml:space="preserve">most </w:t>
            </w:r>
            <w:r w:rsidRPr="00D32058">
              <w:rPr>
                <w:i/>
                <w:sz w:val="28"/>
                <w:szCs w:val="28"/>
              </w:rPr>
              <w:t xml:space="preserve">easily </w:t>
            </w:r>
            <w:r w:rsidR="00D32058" w:rsidRPr="00D32058">
              <w:rPr>
                <w:i/>
                <w:sz w:val="28"/>
                <w:szCs w:val="28"/>
              </w:rPr>
              <w:t xml:space="preserve">contacted </w:t>
            </w:r>
            <w:r w:rsidRPr="00D32058">
              <w:rPr>
                <w:i/>
                <w:sz w:val="28"/>
                <w:szCs w:val="28"/>
              </w:rPr>
              <w:t>by the Greater Sudbury Health Link Liaison</w:t>
            </w:r>
            <w:r w:rsidR="00D32058" w:rsidRPr="00D32058">
              <w:rPr>
                <w:i/>
                <w:sz w:val="28"/>
                <w:szCs w:val="28"/>
              </w:rPr>
              <w:t>.</w:t>
            </w:r>
          </w:p>
        </w:tc>
      </w:tr>
    </w:tbl>
    <w:p w14:paraId="31AC7737" w14:textId="376B90B5" w:rsidR="00BF5190" w:rsidRDefault="008F64E4" w:rsidP="00A30181">
      <w:pPr>
        <w:spacing w:before="240"/>
        <w:ind w:left="1440"/>
        <w:rPr>
          <w:rFonts w:cs="Arial"/>
          <w:i/>
          <w:szCs w:val="24"/>
        </w:rPr>
      </w:pPr>
      <w:r w:rsidRPr="0010576A">
        <w:rPr>
          <w:rFonts w:cs="Arial"/>
          <w:b/>
          <w:i/>
          <w:noProof/>
          <w:szCs w:val="24"/>
          <w:u w:val="single"/>
          <w:lang w:eastAsia="en-CA"/>
        </w:rPr>
        <w:drawing>
          <wp:anchor distT="0" distB="0" distL="114300" distR="114300" simplePos="0" relativeHeight="251659776" behindDoc="0" locked="0" layoutInCell="1" allowOverlap="1" wp14:anchorId="14C9F779" wp14:editId="2C61CBB6">
            <wp:simplePos x="0" y="0"/>
            <wp:positionH relativeFrom="margin">
              <wp:posOffset>24384</wp:posOffset>
            </wp:positionH>
            <wp:positionV relativeFrom="paragraph">
              <wp:posOffset>435102</wp:posOffset>
            </wp:positionV>
            <wp:extent cx="676275" cy="6762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ada_Stop_sign.svg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58758C" w14:textId="26201252" w:rsidR="00A30181" w:rsidRPr="00A30181" w:rsidRDefault="00D375F0" w:rsidP="00A30181">
      <w:pPr>
        <w:spacing w:before="240"/>
        <w:ind w:left="1440"/>
        <w:rPr>
          <w:rFonts w:cs="Arial"/>
          <w:i/>
          <w:szCs w:val="24"/>
        </w:rPr>
      </w:pPr>
      <w:r w:rsidRPr="0010576A">
        <w:rPr>
          <w:rFonts w:cs="Arial"/>
          <w:i/>
          <w:szCs w:val="24"/>
        </w:rPr>
        <w:t xml:space="preserve">Do not </w:t>
      </w:r>
      <w:r w:rsidR="00AA131A">
        <w:rPr>
          <w:rFonts w:cs="Arial"/>
          <w:i/>
          <w:szCs w:val="24"/>
        </w:rPr>
        <w:t xml:space="preserve">proceed with the collection of </w:t>
      </w:r>
      <w:r w:rsidRPr="0010576A">
        <w:rPr>
          <w:rFonts w:cs="Arial"/>
          <w:i/>
          <w:szCs w:val="24"/>
        </w:rPr>
        <w:t xml:space="preserve">information without individual’s consent to proceed with a referral to the Greater Sudbury Health Link. If individual declines consent, </w:t>
      </w:r>
      <w:r w:rsidR="0010576A" w:rsidRPr="0010576A">
        <w:rPr>
          <w:rFonts w:cs="Arial"/>
          <w:i/>
          <w:szCs w:val="24"/>
        </w:rPr>
        <w:t xml:space="preserve">please keep this document on your agency </w:t>
      </w:r>
      <w:r w:rsidR="0010576A">
        <w:rPr>
          <w:rFonts w:cs="Arial"/>
          <w:i/>
          <w:szCs w:val="24"/>
        </w:rPr>
        <w:t xml:space="preserve">file for </w:t>
      </w:r>
      <w:r w:rsidR="00AA131A">
        <w:rPr>
          <w:rFonts w:cs="Arial"/>
          <w:i/>
          <w:szCs w:val="24"/>
        </w:rPr>
        <w:t>reference.</w:t>
      </w:r>
    </w:p>
    <w:p w14:paraId="63B2C424" w14:textId="77777777" w:rsidR="00BF5190" w:rsidRDefault="00BF5190">
      <w:pPr>
        <w:rPr>
          <w:rFonts w:ascii="Arial Narrow" w:hAnsi="Arial Narrow"/>
          <w:b/>
          <w:color w:val="008080"/>
          <w:sz w:val="28"/>
          <w:u w:val="single"/>
        </w:rPr>
      </w:pPr>
      <w:r>
        <w:rPr>
          <w:rFonts w:ascii="Arial Narrow" w:hAnsi="Arial Narrow"/>
          <w:b/>
          <w:color w:val="008080"/>
          <w:sz w:val="28"/>
          <w:u w:val="single"/>
        </w:rPr>
        <w:br w:type="page"/>
      </w:r>
    </w:p>
    <w:p w14:paraId="0DEDA120" w14:textId="4269B367" w:rsidR="007336E8" w:rsidRDefault="007336E8" w:rsidP="00CD6EEC">
      <w:pPr>
        <w:spacing w:before="240"/>
        <w:rPr>
          <w:rFonts w:ascii="Arial Narrow" w:hAnsi="Arial Narrow"/>
          <w:sz w:val="28"/>
          <w:szCs w:val="24"/>
        </w:rPr>
      </w:pPr>
      <w:r w:rsidRPr="00E7660A">
        <w:rPr>
          <w:rFonts w:ascii="Arial Narrow" w:hAnsi="Arial Narrow"/>
          <w:b/>
          <w:color w:val="008080"/>
          <w:sz w:val="28"/>
          <w:u w:val="single"/>
        </w:rPr>
        <w:lastRenderedPageBreak/>
        <w:t>Greater Sudbury</w:t>
      </w:r>
      <w:r w:rsidR="009D3BE9" w:rsidRPr="00E7660A">
        <w:rPr>
          <w:rFonts w:ascii="Arial Narrow" w:hAnsi="Arial Narrow"/>
          <w:b/>
          <w:color w:val="008080"/>
          <w:sz w:val="28"/>
          <w:u w:val="single"/>
        </w:rPr>
        <w:t xml:space="preserve"> Health Links Target Population</w:t>
      </w:r>
      <w:r w:rsidR="00AA131A" w:rsidRPr="00E7660A">
        <w:rPr>
          <w:rFonts w:ascii="Arial Narrow" w:hAnsi="Arial Narrow"/>
          <w:b/>
          <w:color w:val="008080"/>
          <w:sz w:val="28"/>
          <w:u w:val="single"/>
        </w:rPr>
        <w:t xml:space="preserve"> </w:t>
      </w:r>
      <w:r w:rsidR="00AA131A" w:rsidRPr="00BF5190">
        <w:rPr>
          <w:rFonts w:ascii="Arial Narrow" w:hAnsi="Arial Narrow"/>
          <w:sz w:val="28"/>
          <w:szCs w:val="24"/>
        </w:rPr>
        <w:t>(This is not an exclusive or exhaustive list. Clinical judgment should be used when considering potential referrals.</w:t>
      </w:r>
      <w:r w:rsidR="000B321C">
        <w:rPr>
          <w:rFonts w:ascii="Arial Narrow" w:hAnsi="Arial Narrow"/>
          <w:sz w:val="28"/>
          <w:szCs w:val="24"/>
        </w:rPr>
        <w:t xml:space="preserve"> Check all that apply</w:t>
      </w:r>
      <w:r w:rsidR="00AA131A" w:rsidRPr="00BF5190">
        <w:rPr>
          <w:rFonts w:ascii="Arial Narrow" w:hAnsi="Arial Narrow"/>
          <w:sz w:val="28"/>
          <w:szCs w:val="24"/>
        </w:rPr>
        <w:t xml:space="preserve">) </w:t>
      </w:r>
    </w:p>
    <w:tbl>
      <w:tblPr>
        <w:tblStyle w:val="TableGrid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567"/>
        <w:gridCol w:w="5670"/>
      </w:tblGrid>
      <w:tr w:rsidR="00736290" w:rsidRPr="00BF5190" w14:paraId="688D5429" w14:textId="77777777" w:rsidTr="009F0192">
        <w:tc>
          <w:tcPr>
            <w:tcW w:w="10773" w:type="dxa"/>
            <w:gridSpan w:val="4"/>
            <w:shd w:val="clear" w:color="auto" w:fill="008080"/>
          </w:tcPr>
          <w:p w14:paraId="5E9DD8A6" w14:textId="40FE6793" w:rsidR="00736290" w:rsidRPr="00BF5190" w:rsidRDefault="00736290" w:rsidP="000B321C">
            <w:pPr>
              <w:rPr>
                <w:rFonts w:ascii="Arial Narrow" w:hAnsi="Arial Narrow"/>
                <w:szCs w:val="24"/>
              </w:rPr>
            </w:pPr>
            <w:r w:rsidRPr="00736290">
              <w:rPr>
                <w:rFonts w:ascii="Arial Narrow" w:hAnsi="Arial Narrow"/>
                <w:color w:val="FFFFFF" w:themeColor="background1"/>
                <w:szCs w:val="24"/>
              </w:rPr>
              <w:t>Eligibility Considerations</w:t>
            </w:r>
          </w:p>
        </w:tc>
      </w:tr>
      <w:tr w:rsidR="000B321C" w:rsidRPr="00BF5190" w14:paraId="386734C9" w14:textId="77777777" w:rsidTr="000B321C">
        <w:tc>
          <w:tcPr>
            <w:tcW w:w="567" w:type="dxa"/>
            <w:shd w:val="clear" w:color="auto" w:fill="auto"/>
          </w:tcPr>
          <w:p w14:paraId="10E28C67" w14:textId="43CFD40F" w:rsidR="000B321C" w:rsidRPr="00BF5190" w:rsidRDefault="009C205A" w:rsidP="00EE2378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174595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1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5E310749" w14:textId="6DB159FF" w:rsidR="000B321C" w:rsidRPr="00BF5190" w:rsidRDefault="000B321C" w:rsidP="00C753C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Mental illness</w:t>
            </w:r>
            <w:r w:rsidR="00C753CA">
              <w:rPr>
                <w:rFonts w:cs="Arial"/>
                <w:szCs w:val="24"/>
              </w:rPr>
              <w:t xml:space="preserve"> (suspected or diagnosed)</w:t>
            </w:r>
          </w:p>
        </w:tc>
        <w:sdt>
          <w:sdtPr>
            <w:rPr>
              <w:szCs w:val="24"/>
            </w:rPr>
            <w:id w:val="-59894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9F15A62" w14:textId="77777777" w:rsidR="000B321C" w:rsidRPr="00BF5190" w:rsidRDefault="000B321C" w:rsidP="00EE2378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5B25136D" w14:textId="29D5E171" w:rsidR="000B321C" w:rsidRPr="00BF5190" w:rsidRDefault="000B321C" w:rsidP="00EE237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Frequent ED visits, hospitalizations, EMS calls and/or visits to primary care providers</w:t>
            </w:r>
          </w:p>
        </w:tc>
      </w:tr>
      <w:tr w:rsidR="000B321C" w:rsidRPr="00BF5190" w14:paraId="032DD3CE" w14:textId="77777777" w:rsidTr="000B321C">
        <w:tc>
          <w:tcPr>
            <w:tcW w:w="567" w:type="dxa"/>
            <w:shd w:val="clear" w:color="auto" w:fill="auto"/>
          </w:tcPr>
          <w:p w14:paraId="6A60C3FB" w14:textId="77777777" w:rsidR="000B321C" w:rsidRPr="00BF5190" w:rsidRDefault="009C205A" w:rsidP="00EE2378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83527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1C" w:rsidRPr="00BF519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1D4B6088" w14:textId="2212AD3F" w:rsidR="000B321C" w:rsidRPr="00BF5190" w:rsidRDefault="000B321C" w:rsidP="00EE237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Substance addiction</w:t>
            </w:r>
          </w:p>
        </w:tc>
        <w:tc>
          <w:tcPr>
            <w:tcW w:w="567" w:type="dxa"/>
            <w:shd w:val="clear" w:color="auto" w:fill="auto"/>
          </w:tcPr>
          <w:p w14:paraId="6FC30DE8" w14:textId="77777777" w:rsidR="000B321C" w:rsidRPr="00BF5190" w:rsidRDefault="009C205A" w:rsidP="00EE2378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75501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1C" w:rsidRPr="00BF519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670" w:type="dxa"/>
          </w:tcPr>
          <w:p w14:paraId="28F96895" w14:textId="29AEE9A4" w:rsidR="000B321C" w:rsidRPr="000B321C" w:rsidRDefault="000B321C" w:rsidP="00EE2378">
            <w:r>
              <w:t xml:space="preserve">Chronic disease, </w:t>
            </w:r>
            <w:r w:rsidRPr="0087684C">
              <w:t xml:space="preserve">physical co-morbidities </w:t>
            </w:r>
            <w:r>
              <w:t xml:space="preserve">and/or high cost conditions </w:t>
            </w:r>
            <w:r w:rsidRPr="0087684C">
              <w:t>(</w:t>
            </w:r>
            <w:r>
              <w:t>see checklist on page 3)</w:t>
            </w:r>
          </w:p>
        </w:tc>
      </w:tr>
      <w:tr w:rsidR="000B321C" w:rsidRPr="00BF5190" w14:paraId="7E649AB1" w14:textId="77777777" w:rsidTr="000B321C">
        <w:tc>
          <w:tcPr>
            <w:tcW w:w="567" w:type="dxa"/>
            <w:shd w:val="clear" w:color="auto" w:fill="auto"/>
          </w:tcPr>
          <w:p w14:paraId="102337BE" w14:textId="77777777" w:rsidR="000B321C" w:rsidRPr="00BF5190" w:rsidRDefault="009C205A" w:rsidP="00EE2378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29657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1C" w:rsidRPr="00BF519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321E2674" w14:textId="77C249C2" w:rsidR="000B321C" w:rsidRPr="00BF5190" w:rsidRDefault="000B321C" w:rsidP="00EE237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Developmental disability</w:t>
            </w:r>
          </w:p>
        </w:tc>
        <w:tc>
          <w:tcPr>
            <w:tcW w:w="567" w:type="dxa"/>
            <w:shd w:val="clear" w:color="auto" w:fill="auto"/>
          </w:tcPr>
          <w:sdt>
            <w:sdtPr>
              <w:rPr>
                <w:szCs w:val="24"/>
              </w:rPr>
              <w:id w:val="-92109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B603FC" w14:textId="77777777" w:rsidR="000B321C" w:rsidRPr="00BF5190" w:rsidRDefault="000B321C" w:rsidP="00EE2378">
                <w:pPr>
                  <w:jc w:val="center"/>
                  <w:rPr>
                    <w:szCs w:val="24"/>
                  </w:rPr>
                </w:pPr>
                <w:r w:rsidRPr="00BF519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5670" w:type="dxa"/>
          </w:tcPr>
          <w:p w14:paraId="66C3BE33" w14:textId="71AABD13" w:rsidR="000B321C" w:rsidRPr="00BF5190" w:rsidRDefault="000B321C" w:rsidP="00EE237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Cognitive challenges/decline; Acquired Brain Injury</w:t>
            </w:r>
          </w:p>
        </w:tc>
      </w:tr>
      <w:tr w:rsidR="000B321C" w:rsidRPr="00BF5190" w14:paraId="3CD3D40A" w14:textId="77777777" w:rsidTr="000B321C">
        <w:tc>
          <w:tcPr>
            <w:tcW w:w="567" w:type="dxa"/>
            <w:shd w:val="clear" w:color="auto" w:fill="auto"/>
          </w:tcPr>
          <w:p w14:paraId="748F7547" w14:textId="2FD3C761" w:rsidR="000B321C" w:rsidRPr="00BF5190" w:rsidRDefault="000B321C" w:rsidP="00EE2378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14:paraId="3E932419" w14:textId="2741B1FE" w:rsidR="000B321C" w:rsidRPr="00BF5190" w:rsidRDefault="000B321C" w:rsidP="00EE2378">
            <w:pPr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DDC9DF0" w14:textId="77777777" w:rsidR="000B321C" w:rsidRPr="00BF5190" w:rsidRDefault="009C205A" w:rsidP="00EE2378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178067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1C" w:rsidRPr="00BF519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670" w:type="dxa"/>
          </w:tcPr>
          <w:p w14:paraId="03A3C547" w14:textId="6352B953" w:rsidR="000B321C" w:rsidRPr="000B321C" w:rsidRDefault="000B321C" w:rsidP="00EE2378">
            <w:r>
              <w:rPr>
                <w:lang w:val="en-US"/>
              </w:rPr>
              <w:t>Social and/or economic stress factors (see checklist below)</w:t>
            </w:r>
            <w:r w:rsidRPr="000B321C">
              <w:rPr>
                <w:lang w:val="en-US"/>
              </w:rPr>
              <w:t xml:space="preserve"> </w:t>
            </w:r>
          </w:p>
        </w:tc>
      </w:tr>
      <w:tr w:rsidR="000B321C" w:rsidRPr="00BF5190" w14:paraId="54281825" w14:textId="77777777" w:rsidTr="000B321C">
        <w:trPr>
          <w:trHeight w:val="374"/>
        </w:trPr>
        <w:tc>
          <w:tcPr>
            <w:tcW w:w="567" w:type="dxa"/>
            <w:shd w:val="clear" w:color="auto" w:fill="auto"/>
          </w:tcPr>
          <w:p w14:paraId="257A53A8" w14:textId="5B99AA7A" w:rsidR="000B321C" w:rsidRPr="00BF5190" w:rsidRDefault="000B321C" w:rsidP="00EE2378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14:paraId="60E82D92" w14:textId="3EC66190" w:rsidR="000B321C" w:rsidRPr="00BF5190" w:rsidRDefault="000B321C" w:rsidP="00EE2378">
            <w:pPr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6291633" w14:textId="400D51CE" w:rsidR="000B321C" w:rsidRPr="00BF5190" w:rsidRDefault="009C205A" w:rsidP="00EE2378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98713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1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670" w:type="dxa"/>
          </w:tcPr>
          <w:p w14:paraId="31458C67" w14:textId="4B6D04B0" w:rsidR="000B321C" w:rsidRPr="00BF5190" w:rsidRDefault="000B321C" w:rsidP="00EE237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Complex responsive behaviours that are impacting the individual’s health and well-being</w:t>
            </w:r>
          </w:p>
        </w:tc>
      </w:tr>
    </w:tbl>
    <w:p w14:paraId="016AB18E" w14:textId="32A26A2C" w:rsidR="00BF5190" w:rsidRPr="000B321C" w:rsidRDefault="00BF5190" w:rsidP="000B321C">
      <w:pPr>
        <w:spacing w:before="240"/>
        <w:rPr>
          <w:rFonts w:ascii="Arial Narrow" w:hAnsi="Arial Narrow"/>
          <w:sz w:val="28"/>
          <w:szCs w:val="24"/>
        </w:rPr>
      </w:pPr>
    </w:p>
    <w:p w14:paraId="44C22D51" w14:textId="670A5568" w:rsidR="003363F4" w:rsidRPr="00E7660A" w:rsidRDefault="009D3BE9" w:rsidP="0010576A">
      <w:pPr>
        <w:rPr>
          <w:rFonts w:ascii="Arial Narrow" w:hAnsi="Arial Narrow"/>
          <w:szCs w:val="24"/>
        </w:rPr>
      </w:pPr>
      <w:r w:rsidRPr="00E7660A">
        <w:rPr>
          <w:rFonts w:ascii="Arial Narrow" w:hAnsi="Arial Narrow"/>
          <w:b/>
          <w:color w:val="007A87"/>
          <w:sz w:val="28"/>
          <w:u w:val="single"/>
        </w:rPr>
        <w:t>Health and Social Conditions Checklist</w:t>
      </w:r>
      <w:r w:rsidR="00E7660A" w:rsidRPr="00E7660A">
        <w:rPr>
          <w:rFonts w:ascii="Arial Narrow" w:hAnsi="Arial Narrow"/>
          <w:b/>
          <w:color w:val="007A87"/>
          <w:sz w:val="28"/>
          <w:u w:val="single"/>
        </w:rPr>
        <w:t xml:space="preserve"> </w:t>
      </w:r>
      <w:r w:rsidR="00E7660A" w:rsidRPr="00BF5190">
        <w:rPr>
          <w:rFonts w:ascii="Arial Narrow" w:hAnsi="Arial Narrow"/>
          <w:sz w:val="28"/>
          <w:szCs w:val="24"/>
        </w:rPr>
        <w:t>(check all that apply)</w:t>
      </w:r>
    </w:p>
    <w:tbl>
      <w:tblPr>
        <w:tblStyle w:val="TableGrid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567"/>
        <w:gridCol w:w="4394"/>
      </w:tblGrid>
      <w:tr w:rsidR="00C66133" w:rsidRPr="00BF5190" w14:paraId="5564438B" w14:textId="77777777" w:rsidTr="009D3BE9">
        <w:tc>
          <w:tcPr>
            <w:tcW w:w="10773" w:type="dxa"/>
            <w:gridSpan w:val="4"/>
            <w:shd w:val="clear" w:color="auto" w:fill="008080"/>
          </w:tcPr>
          <w:p w14:paraId="1FD54FD4" w14:textId="33EF8245" w:rsidR="00C66133" w:rsidRPr="00BF5190" w:rsidRDefault="00C66133" w:rsidP="0010576A">
            <w:pPr>
              <w:rPr>
                <w:rFonts w:ascii="Arial Narrow" w:hAnsi="Arial Narrow"/>
                <w:szCs w:val="24"/>
              </w:rPr>
            </w:pPr>
            <w:r w:rsidRPr="00BF5190">
              <w:rPr>
                <w:rFonts w:ascii="Arial Narrow" w:hAnsi="Arial Narrow"/>
                <w:color w:val="FFFFFF" w:themeColor="background1"/>
                <w:szCs w:val="24"/>
              </w:rPr>
              <w:t xml:space="preserve">Social </w:t>
            </w:r>
            <w:r w:rsidR="009D3BE9" w:rsidRPr="00BF5190">
              <w:rPr>
                <w:rFonts w:ascii="Arial Narrow" w:hAnsi="Arial Narrow"/>
                <w:color w:val="FFFFFF" w:themeColor="background1"/>
                <w:szCs w:val="24"/>
              </w:rPr>
              <w:t xml:space="preserve"> And </w:t>
            </w:r>
            <w:r w:rsidRPr="00BF5190">
              <w:rPr>
                <w:rFonts w:ascii="Arial Narrow" w:hAnsi="Arial Narrow"/>
                <w:color w:val="FFFFFF" w:themeColor="background1"/>
                <w:szCs w:val="24"/>
              </w:rPr>
              <w:t>Economic Stress Risk Factors</w:t>
            </w:r>
          </w:p>
        </w:tc>
      </w:tr>
      <w:tr w:rsidR="00C66133" w:rsidRPr="00BF5190" w14:paraId="5458C1F1" w14:textId="77777777" w:rsidTr="000066D8">
        <w:tc>
          <w:tcPr>
            <w:tcW w:w="567" w:type="dxa"/>
            <w:shd w:val="clear" w:color="auto" w:fill="auto"/>
          </w:tcPr>
          <w:p w14:paraId="028008F0" w14:textId="038D870F" w:rsidR="00C66133" w:rsidRPr="00BF5190" w:rsidRDefault="009C205A" w:rsidP="00C66133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49316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6D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245" w:type="dxa"/>
          </w:tcPr>
          <w:p w14:paraId="04E37FB6" w14:textId="4036D6F7" w:rsidR="00C66133" w:rsidRPr="00BF5190" w:rsidRDefault="009D3BE9" w:rsidP="00C66133">
            <w:pPr>
              <w:rPr>
                <w:rFonts w:cs="Arial"/>
                <w:b/>
                <w:szCs w:val="24"/>
              </w:rPr>
            </w:pPr>
            <w:r w:rsidRPr="00BF5190">
              <w:rPr>
                <w:rFonts w:cs="Arial"/>
                <w:szCs w:val="24"/>
              </w:rPr>
              <w:t>Low Household Income</w:t>
            </w:r>
          </w:p>
        </w:tc>
        <w:sdt>
          <w:sdtPr>
            <w:rPr>
              <w:szCs w:val="24"/>
            </w:rPr>
            <w:id w:val="-174571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26A71627" w14:textId="6359F8FA" w:rsidR="00C66133" w:rsidRPr="00BF5190" w:rsidRDefault="000066D8" w:rsidP="00A30181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14:paraId="7309A701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Household in Need of Repair</w:t>
            </w:r>
          </w:p>
        </w:tc>
      </w:tr>
      <w:tr w:rsidR="00C66133" w:rsidRPr="00BF5190" w14:paraId="01B25050" w14:textId="77777777" w:rsidTr="000066D8">
        <w:tc>
          <w:tcPr>
            <w:tcW w:w="567" w:type="dxa"/>
            <w:shd w:val="clear" w:color="auto" w:fill="auto"/>
          </w:tcPr>
          <w:p w14:paraId="6C15246C" w14:textId="340B20EA" w:rsidR="00C66133" w:rsidRPr="00BF5190" w:rsidRDefault="009C205A" w:rsidP="00C66133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52214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47E" w:rsidRPr="00BF519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245" w:type="dxa"/>
          </w:tcPr>
          <w:p w14:paraId="02233654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Living Alone</w:t>
            </w:r>
          </w:p>
        </w:tc>
        <w:tc>
          <w:tcPr>
            <w:tcW w:w="567" w:type="dxa"/>
            <w:shd w:val="clear" w:color="auto" w:fill="auto"/>
          </w:tcPr>
          <w:p w14:paraId="1BE7E7FE" w14:textId="4CC49569" w:rsidR="00C66133" w:rsidRPr="00BF5190" w:rsidRDefault="009C205A" w:rsidP="00A30181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153076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47E" w:rsidRPr="00BF519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394" w:type="dxa"/>
          </w:tcPr>
          <w:p w14:paraId="2ABBCCF3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Low Education Level</w:t>
            </w:r>
          </w:p>
        </w:tc>
      </w:tr>
      <w:tr w:rsidR="00C66133" w:rsidRPr="00BF5190" w14:paraId="72A0CFF3" w14:textId="77777777" w:rsidTr="000066D8">
        <w:tc>
          <w:tcPr>
            <w:tcW w:w="567" w:type="dxa"/>
            <w:shd w:val="clear" w:color="auto" w:fill="auto"/>
          </w:tcPr>
          <w:p w14:paraId="30BFABDC" w14:textId="7620664A" w:rsidR="00C66133" w:rsidRPr="00BF5190" w:rsidRDefault="009C205A" w:rsidP="00C66133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70969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47E" w:rsidRPr="00BF519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245" w:type="dxa"/>
          </w:tcPr>
          <w:p w14:paraId="4430E380" w14:textId="48A413D7" w:rsidR="00C66133" w:rsidRPr="00BF5190" w:rsidRDefault="009D3BE9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Lack of family or social supports</w:t>
            </w:r>
          </w:p>
        </w:tc>
        <w:tc>
          <w:tcPr>
            <w:tcW w:w="567" w:type="dxa"/>
            <w:shd w:val="clear" w:color="auto" w:fill="auto"/>
          </w:tcPr>
          <w:sdt>
            <w:sdtPr>
              <w:rPr>
                <w:szCs w:val="24"/>
              </w:rPr>
              <w:id w:val="-1695836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5A2437" w14:textId="2A607C35" w:rsidR="00C66133" w:rsidRPr="00BF5190" w:rsidRDefault="0014347E" w:rsidP="00A30181">
                <w:pPr>
                  <w:jc w:val="center"/>
                  <w:rPr>
                    <w:szCs w:val="24"/>
                  </w:rPr>
                </w:pPr>
                <w:r w:rsidRPr="00BF519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4394" w:type="dxa"/>
          </w:tcPr>
          <w:p w14:paraId="3741CEA1" w14:textId="3761925D" w:rsidR="00C66133" w:rsidRPr="00BF5190" w:rsidRDefault="009D3BE9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Recent Immigration</w:t>
            </w:r>
          </w:p>
        </w:tc>
      </w:tr>
      <w:tr w:rsidR="009D3BE9" w:rsidRPr="00BF5190" w14:paraId="1B9F8472" w14:textId="77777777" w:rsidTr="000066D8">
        <w:tc>
          <w:tcPr>
            <w:tcW w:w="567" w:type="dxa"/>
            <w:shd w:val="clear" w:color="auto" w:fill="auto"/>
          </w:tcPr>
          <w:p w14:paraId="1E5698D6" w14:textId="4BBF16CF" w:rsidR="009D3BE9" w:rsidRPr="00BF5190" w:rsidRDefault="009C205A" w:rsidP="009D3BE9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152505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47E" w:rsidRPr="00BF519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245" w:type="dxa"/>
          </w:tcPr>
          <w:p w14:paraId="7B321172" w14:textId="77777777" w:rsidR="009D3BE9" w:rsidRPr="00BF5190" w:rsidRDefault="009D3BE9" w:rsidP="009D3BE9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No Knowledge of Official Languages</w:t>
            </w:r>
          </w:p>
        </w:tc>
        <w:tc>
          <w:tcPr>
            <w:tcW w:w="567" w:type="dxa"/>
            <w:shd w:val="clear" w:color="auto" w:fill="auto"/>
          </w:tcPr>
          <w:p w14:paraId="4AD43C19" w14:textId="0FAE09E7" w:rsidR="009D3BE9" w:rsidRPr="00BF5190" w:rsidRDefault="009C205A" w:rsidP="00A30181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176702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47E" w:rsidRPr="00BF519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394" w:type="dxa"/>
          </w:tcPr>
          <w:p w14:paraId="4B126452" w14:textId="08BD346A" w:rsidR="009D3BE9" w:rsidRPr="00BF5190" w:rsidRDefault="009D3BE9" w:rsidP="005C35B9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 xml:space="preserve">Other: </w:t>
            </w:r>
          </w:p>
        </w:tc>
      </w:tr>
      <w:tr w:rsidR="009D3BE9" w:rsidRPr="00BF5190" w14:paraId="1894A20F" w14:textId="77777777" w:rsidTr="000066D8">
        <w:trPr>
          <w:trHeight w:val="374"/>
        </w:trPr>
        <w:tc>
          <w:tcPr>
            <w:tcW w:w="567" w:type="dxa"/>
            <w:shd w:val="clear" w:color="auto" w:fill="auto"/>
          </w:tcPr>
          <w:p w14:paraId="51A8B70B" w14:textId="4A590BD8" w:rsidR="009D3BE9" w:rsidRPr="00BF5190" w:rsidRDefault="009C205A" w:rsidP="009D3BE9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104094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47E" w:rsidRPr="00BF519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245" w:type="dxa"/>
          </w:tcPr>
          <w:p w14:paraId="50831296" w14:textId="77777777" w:rsidR="009D3BE9" w:rsidRPr="00BF5190" w:rsidRDefault="009D3BE9" w:rsidP="009D3BE9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Unemployment</w:t>
            </w:r>
          </w:p>
        </w:tc>
        <w:tc>
          <w:tcPr>
            <w:tcW w:w="567" w:type="dxa"/>
            <w:shd w:val="clear" w:color="auto" w:fill="auto"/>
          </w:tcPr>
          <w:p w14:paraId="47424F43" w14:textId="459D075E" w:rsidR="009D3BE9" w:rsidRPr="00BF5190" w:rsidRDefault="009C205A" w:rsidP="00A30181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9676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1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394" w:type="dxa"/>
          </w:tcPr>
          <w:p w14:paraId="20B69C3D" w14:textId="24819A3B" w:rsidR="009D3BE9" w:rsidRPr="00BF5190" w:rsidRDefault="009D3BE9" w:rsidP="005C35B9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 xml:space="preserve">Other: </w:t>
            </w:r>
          </w:p>
        </w:tc>
      </w:tr>
      <w:tr w:rsidR="009D3BE9" w:rsidRPr="00BF5190" w14:paraId="3F3207F8" w14:textId="77777777" w:rsidTr="000066D8">
        <w:sdt>
          <w:sdtPr>
            <w:rPr>
              <w:szCs w:val="24"/>
            </w:rPr>
            <w:id w:val="47796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42A43FF" w14:textId="1666A9E0" w:rsidR="009D3BE9" w:rsidRPr="00BF5190" w:rsidRDefault="0014347E" w:rsidP="009D3BE9">
                <w:pPr>
                  <w:jc w:val="center"/>
                  <w:rPr>
                    <w:szCs w:val="24"/>
                  </w:rPr>
                </w:pPr>
                <w:r w:rsidRPr="00BF519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245" w:type="dxa"/>
          </w:tcPr>
          <w:p w14:paraId="347F4695" w14:textId="14FC913A" w:rsidR="009D3BE9" w:rsidRPr="00BF5190" w:rsidRDefault="009D3BE9" w:rsidP="009D3BE9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Homelessness</w:t>
            </w:r>
          </w:p>
        </w:tc>
        <w:tc>
          <w:tcPr>
            <w:tcW w:w="567" w:type="dxa"/>
            <w:shd w:val="clear" w:color="auto" w:fill="auto"/>
          </w:tcPr>
          <w:p w14:paraId="11C39DC5" w14:textId="708CD87C" w:rsidR="009D3BE9" w:rsidRPr="00BF5190" w:rsidRDefault="009C205A" w:rsidP="00A30181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111225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47E" w:rsidRPr="00BF519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394" w:type="dxa"/>
          </w:tcPr>
          <w:p w14:paraId="188847AA" w14:textId="010B7B20" w:rsidR="009D3BE9" w:rsidRPr="00BF5190" w:rsidRDefault="009D3BE9" w:rsidP="005C35B9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 xml:space="preserve">Other: </w:t>
            </w:r>
          </w:p>
        </w:tc>
      </w:tr>
    </w:tbl>
    <w:p w14:paraId="10E82E77" w14:textId="0D038CBF" w:rsidR="00BF5190" w:rsidRDefault="00BF5190" w:rsidP="003363F4">
      <w:pPr>
        <w:tabs>
          <w:tab w:val="left" w:pos="1350"/>
        </w:tabs>
        <w:spacing w:after="0"/>
      </w:pPr>
    </w:p>
    <w:p w14:paraId="5C3B207A" w14:textId="77777777" w:rsidR="00BF5190" w:rsidRDefault="00BF5190">
      <w:r>
        <w:br w:type="page"/>
      </w:r>
    </w:p>
    <w:p w14:paraId="7EA4A2B9" w14:textId="77777777" w:rsidR="007336E8" w:rsidRDefault="007336E8" w:rsidP="003363F4">
      <w:pPr>
        <w:tabs>
          <w:tab w:val="left" w:pos="1350"/>
        </w:tabs>
        <w:spacing w:after="0"/>
      </w:pP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572"/>
        <w:gridCol w:w="2948"/>
        <w:gridCol w:w="563"/>
        <w:gridCol w:w="3005"/>
        <w:gridCol w:w="567"/>
        <w:gridCol w:w="3113"/>
      </w:tblGrid>
      <w:tr w:rsidR="00C66133" w:rsidRPr="00BF5190" w14:paraId="037FEB97" w14:textId="77777777" w:rsidTr="009D3BE9">
        <w:trPr>
          <w:jc w:val="center"/>
        </w:trPr>
        <w:tc>
          <w:tcPr>
            <w:tcW w:w="10768" w:type="dxa"/>
            <w:gridSpan w:val="6"/>
            <w:shd w:val="clear" w:color="auto" w:fill="008080"/>
          </w:tcPr>
          <w:p w14:paraId="364B581C" w14:textId="7CC027BA" w:rsidR="00C66133" w:rsidRPr="00BF5190" w:rsidRDefault="005C35B9" w:rsidP="00D70919">
            <w:pPr>
              <w:rPr>
                <w:rFonts w:ascii="Arial Narrow" w:hAnsi="Arial Narrow" w:cs="Arial"/>
                <w:color w:val="FFFFFF" w:themeColor="background1"/>
                <w:szCs w:val="24"/>
              </w:rPr>
            </w:pPr>
            <w:r>
              <w:rPr>
                <w:rFonts w:ascii="Arial Narrow" w:hAnsi="Arial Narrow" w:cs="Arial"/>
                <w:color w:val="FFFFFF" w:themeColor="background1"/>
                <w:szCs w:val="24"/>
              </w:rPr>
              <w:t>Health Conditions</w:t>
            </w:r>
          </w:p>
        </w:tc>
      </w:tr>
      <w:tr w:rsidR="00C66133" w:rsidRPr="00BF5190" w14:paraId="0B3739B9" w14:textId="77777777" w:rsidTr="000066D8">
        <w:trPr>
          <w:jc w:val="center"/>
        </w:trPr>
        <w:sdt>
          <w:sdtPr>
            <w:rPr>
              <w:rFonts w:cs="Arial"/>
              <w:szCs w:val="24"/>
            </w:rPr>
            <w:id w:val="-13032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</w:tcPr>
              <w:p w14:paraId="5D7DA2EC" w14:textId="41B6CAB4" w:rsidR="00C66133" w:rsidRPr="00BF5190" w:rsidRDefault="000066D8" w:rsidP="00C66133">
                <w:pPr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948" w:type="dxa"/>
            <w:shd w:val="clear" w:color="auto" w:fill="auto"/>
          </w:tcPr>
          <w:p w14:paraId="37E011E0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ALS (Lou Gehrig’s Disease)</w:t>
            </w:r>
          </w:p>
        </w:tc>
        <w:sdt>
          <w:sdtPr>
            <w:rPr>
              <w:rFonts w:cs="Arial"/>
              <w:szCs w:val="24"/>
            </w:rPr>
            <w:id w:val="-189580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</w:tcPr>
              <w:p w14:paraId="2A1A858F" w14:textId="70413888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005" w:type="dxa"/>
            <w:shd w:val="clear" w:color="auto" w:fill="auto"/>
          </w:tcPr>
          <w:p w14:paraId="568287DA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Depression</w:t>
            </w:r>
          </w:p>
        </w:tc>
        <w:sdt>
          <w:sdtPr>
            <w:rPr>
              <w:rFonts w:cs="Arial"/>
              <w:szCs w:val="24"/>
            </w:rPr>
            <w:id w:val="-184145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68A2AC48" w14:textId="6498502B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113" w:type="dxa"/>
            <w:shd w:val="clear" w:color="auto" w:fill="auto"/>
          </w:tcPr>
          <w:p w14:paraId="43B82A30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Mental Health Conditions (unspecified/unknown)</w:t>
            </w:r>
          </w:p>
        </w:tc>
      </w:tr>
      <w:tr w:rsidR="00C66133" w:rsidRPr="00BF5190" w14:paraId="2E63F415" w14:textId="77777777" w:rsidTr="000066D8">
        <w:trPr>
          <w:jc w:val="center"/>
        </w:trPr>
        <w:sdt>
          <w:sdtPr>
            <w:rPr>
              <w:rFonts w:cs="Arial"/>
              <w:szCs w:val="24"/>
            </w:rPr>
            <w:id w:val="154733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</w:tcPr>
              <w:p w14:paraId="60AE3038" w14:textId="2FBCFD77" w:rsidR="00C66133" w:rsidRPr="00BF5190" w:rsidRDefault="00E7660A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948" w:type="dxa"/>
            <w:shd w:val="clear" w:color="auto" w:fill="auto"/>
          </w:tcPr>
          <w:p w14:paraId="157CAF29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Amputation</w:t>
            </w:r>
          </w:p>
        </w:tc>
        <w:sdt>
          <w:sdtPr>
            <w:rPr>
              <w:rFonts w:cs="Arial"/>
              <w:szCs w:val="24"/>
            </w:rPr>
            <w:id w:val="57500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</w:tcPr>
              <w:p w14:paraId="6B587110" w14:textId="695C360F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005" w:type="dxa"/>
            <w:shd w:val="clear" w:color="auto" w:fill="auto"/>
          </w:tcPr>
          <w:p w14:paraId="3AF6635B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Developmental Disorders</w:t>
            </w:r>
          </w:p>
        </w:tc>
        <w:sdt>
          <w:sdtPr>
            <w:rPr>
              <w:rFonts w:cs="Arial"/>
              <w:szCs w:val="24"/>
            </w:rPr>
            <w:id w:val="-207088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94E6D4E" w14:textId="4EDE3BA0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113" w:type="dxa"/>
            <w:shd w:val="clear" w:color="auto" w:fill="auto"/>
          </w:tcPr>
          <w:p w14:paraId="70C41B9B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Multiple Sclerosis</w:t>
            </w:r>
          </w:p>
        </w:tc>
      </w:tr>
      <w:tr w:rsidR="00C66133" w:rsidRPr="00BF5190" w14:paraId="6325F24C" w14:textId="77777777" w:rsidTr="000066D8">
        <w:trPr>
          <w:jc w:val="center"/>
        </w:trPr>
        <w:sdt>
          <w:sdtPr>
            <w:rPr>
              <w:rFonts w:cs="Arial"/>
              <w:szCs w:val="24"/>
            </w:rPr>
            <w:id w:val="-182202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</w:tcPr>
              <w:p w14:paraId="4B979D53" w14:textId="56E8BB08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2948" w:type="dxa"/>
            <w:shd w:val="clear" w:color="auto" w:fill="auto"/>
          </w:tcPr>
          <w:p w14:paraId="127B4EE0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Anxiety Disorders</w:t>
            </w:r>
          </w:p>
        </w:tc>
        <w:sdt>
          <w:sdtPr>
            <w:rPr>
              <w:rFonts w:cs="Arial"/>
              <w:szCs w:val="24"/>
            </w:rPr>
            <w:id w:val="58966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</w:tcPr>
              <w:p w14:paraId="1F8D930F" w14:textId="2B42C42B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005" w:type="dxa"/>
            <w:shd w:val="clear" w:color="auto" w:fill="auto"/>
          </w:tcPr>
          <w:p w14:paraId="154F7C52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Diabetes</w:t>
            </w:r>
          </w:p>
        </w:tc>
        <w:sdt>
          <w:sdtPr>
            <w:rPr>
              <w:rFonts w:cs="Arial"/>
              <w:szCs w:val="24"/>
            </w:rPr>
            <w:id w:val="210166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25610F69" w14:textId="7E41FE1E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113" w:type="dxa"/>
            <w:shd w:val="clear" w:color="auto" w:fill="auto"/>
          </w:tcPr>
          <w:p w14:paraId="1798FCC6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Muscular Dystrophy</w:t>
            </w:r>
          </w:p>
        </w:tc>
      </w:tr>
      <w:tr w:rsidR="00C66133" w:rsidRPr="00BF5190" w14:paraId="739A23E6" w14:textId="77777777" w:rsidTr="000066D8">
        <w:trPr>
          <w:jc w:val="center"/>
        </w:trPr>
        <w:sdt>
          <w:sdtPr>
            <w:rPr>
              <w:rFonts w:cs="Arial"/>
              <w:szCs w:val="24"/>
            </w:rPr>
            <w:id w:val="103516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</w:tcPr>
              <w:p w14:paraId="41CD3A8E" w14:textId="16B5A765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2948" w:type="dxa"/>
            <w:shd w:val="clear" w:color="auto" w:fill="auto"/>
          </w:tcPr>
          <w:p w14:paraId="794C3778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Arthritis and Related Disorders</w:t>
            </w:r>
          </w:p>
        </w:tc>
        <w:sdt>
          <w:sdtPr>
            <w:rPr>
              <w:rFonts w:cs="Arial"/>
              <w:szCs w:val="24"/>
            </w:rPr>
            <w:id w:val="199390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</w:tcPr>
              <w:p w14:paraId="7BF8E748" w14:textId="4A3A3668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005" w:type="dxa"/>
            <w:shd w:val="clear" w:color="auto" w:fill="auto"/>
          </w:tcPr>
          <w:p w14:paraId="16CDBC8E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Eating Disorders</w:t>
            </w:r>
          </w:p>
        </w:tc>
        <w:sdt>
          <w:sdtPr>
            <w:rPr>
              <w:rFonts w:cs="Arial"/>
              <w:szCs w:val="24"/>
            </w:rPr>
            <w:id w:val="-198824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6DC74FC0" w14:textId="267D3620" w:rsidR="00C66133" w:rsidRPr="00BF5190" w:rsidRDefault="00D14ABF" w:rsidP="00C66133">
                <w:pPr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3113" w:type="dxa"/>
            <w:shd w:val="clear" w:color="auto" w:fill="auto"/>
          </w:tcPr>
          <w:p w14:paraId="124B737C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Osteoporosis including Pathological Bone Fracture</w:t>
            </w:r>
          </w:p>
        </w:tc>
      </w:tr>
      <w:tr w:rsidR="00C66133" w:rsidRPr="00BF5190" w14:paraId="7172E5A9" w14:textId="77777777" w:rsidTr="000066D8">
        <w:trPr>
          <w:jc w:val="center"/>
        </w:trPr>
        <w:sdt>
          <w:sdtPr>
            <w:rPr>
              <w:rFonts w:cs="Arial"/>
              <w:szCs w:val="24"/>
            </w:rPr>
            <w:id w:val="-32173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</w:tcPr>
              <w:p w14:paraId="7B60362C" w14:textId="6645E4C5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2948" w:type="dxa"/>
            <w:shd w:val="clear" w:color="auto" w:fill="auto"/>
          </w:tcPr>
          <w:p w14:paraId="350B2D7F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Asthma</w:t>
            </w:r>
          </w:p>
        </w:tc>
        <w:sdt>
          <w:sdtPr>
            <w:rPr>
              <w:rFonts w:cs="Arial"/>
              <w:szCs w:val="24"/>
            </w:rPr>
            <w:id w:val="182107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</w:tcPr>
              <w:p w14:paraId="08DD3031" w14:textId="3BE16C21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005" w:type="dxa"/>
            <w:shd w:val="clear" w:color="auto" w:fill="auto"/>
          </w:tcPr>
          <w:p w14:paraId="288E6D1E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Epilepsy &amp; Seizure Disorders</w:t>
            </w:r>
          </w:p>
        </w:tc>
        <w:sdt>
          <w:sdtPr>
            <w:rPr>
              <w:rFonts w:cs="Arial"/>
              <w:szCs w:val="24"/>
            </w:rPr>
            <w:id w:val="161702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7AFCDCE7" w14:textId="2D5C1187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113" w:type="dxa"/>
            <w:shd w:val="clear" w:color="auto" w:fill="auto"/>
          </w:tcPr>
          <w:p w14:paraId="51B39549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Other Perinatal Conditions</w:t>
            </w:r>
          </w:p>
        </w:tc>
      </w:tr>
      <w:tr w:rsidR="00C66133" w:rsidRPr="00BF5190" w14:paraId="51240F9C" w14:textId="77777777" w:rsidTr="000066D8">
        <w:trPr>
          <w:jc w:val="center"/>
        </w:trPr>
        <w:sdt>
          <w:sdtPr>
            <w:rPr>
              <w:rFonts w:cs="Arial"/>
              <w:szCs w:val="24"/>
            </w:rPr>
            <w:id w:val="115425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</w:tcPr>
              <w:p w14:paraId="5FE183EC" w14:textId="51764C37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2948" w:type="dxa"/>
            <w:shd w:val="clear" w:color="auto" w:fill="auto"/>
          </w:tcPr>
          <w:p w14:paraId="698ED491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Bipolar</w:t>
            </w:r>
          </w:p>
        </w:tc>
        <w:sdt>
          <w:sdtPr>
            <w:rPr>
              <w:rFonts w:cs="Arial"/>
              <w:szCs w:val="24"/>
            </w:rPr>
            <w:id w:val="-154381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</w:tcPr>
              <w:p w14:paraId="277DA4BB" w14:textId="5CC27D4F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005" w:type="dxa"/>
            <w:shd w:val="clear" w:color="auto" w:fill="auto"/>
          </w:tcPr>
          <w:p w14:paraId="1A255C8C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Fracture</w:t>
            </w:r>
          </w:p>
        </w:tc>
        <w:sdt>
          <w:sdtPr>
            <w:rPr>
              <w:rFonts w:cs="Arial"/>
              <w:szCs w:val="24"/>
            </w:rPr>
            <w:id w:val="-214425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265C2CB2" w14:textId="2DE37D45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113" w:type="dxa"/>
            <w:shd w:val="clear" w:color="auto" w:fill="auto"/>
          </w:tcPr>
          <w:p w14:paraId="392B673B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Pain Management</w:t>
            </w:r>
          </w:p>
        </w:tc>
      </w:tr>
      <w:tr w:rsidR="00C66133" w:rsidRPr="00BF5190" w14:paraId="7246F124" w14:textId="77777777" w:rsidTr="000066D8">
        <w:trPr>
          <w:jc w:val="center"/>
        </w:trPr>
        <w:sdt>
          <w:sdtPr>
            <w:rPr>
              <w:rFonts w:cs="Arial"/>
              <w:szCs w:val="24"/>
            </w:rPr>
            <w:id w:val="-206909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</w:tcPr>
              <w:p w14:paraId="6F77B0F4" w14:textId="75705710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2948" w:type="dxa"/>
            <w:shd w:val="clear" w:color="auto" w:fill="auto"/>
          </w:tcPr>
          <w:p w14:paraId="5DCC8650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Blood Disorders (anemia, coagulation defects</w:t>
            </w:r>
          </w:p>
        </w:tc>
        <w:sdt>
          <w:sdtPr>
            <w:rPr>
              <w:rFonts w:cs="Arial"/>
              <w:szCs w:val="24"/>
            </w:rPr>
            <w:id w:val="148665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</w:tcPr>
              <w:p w14:paraId="0A4986B4" w14:textId="6DC88A1C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005" w:type="dxa"/>
            <w:shd w:val="clear" w:color="auto" w:fill="auto"/>
          </w:tcPr>
          <w:p w14:paraId="41C1607C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Hernia</w:t>
            </w:r>
          </w:p>
        </w:tc>
        <w:sdt>
          <w:sdtPr>
            <w:rPr>
              <w:rFonts w:cs="Arial"/>
              <w:szCs w:val="24"/>
            </w:rPr>
            <w:id w:val="37874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329F5E9F" w14:textId="2E6222BF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113" w:type="dxa"/>
            <w:shd w:val="clear" w:color="auto" w:fill="auto"/>
          </w:tcPr>
          <w:p w14:paraId="26FDD0FB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Palliative Care</w:t>
            </w:r>
          </w:p>
        </w:tc>
      </w:tr>
      <w:tr w:rsidR="00C66133" w:rsidRPr="00BF5190" w14:paraId="10D9E32B" w14:textId="77777777" w:rsidTr="000066D8">
        <w:trPr>
          <w:jc w:val="center"/>
        </w:trPr>
        <w:sdt>
          <w:sdtPr>
            <w:rPr>
              <w:rFonts w:cs="Arial"/>
              <w:szCs w:val="24"/>
            </w:rPr>
            <w:id w:val="-477000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</w:tcPr>
              <w:p w14:paraId="269DE89E" w14:textId="000EC99C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2948" w:type="dxa"/>
            <w:shd w:val="clear" w:color="auto" w:fill="auto"/>
          </w:tcPr>
          <w:p w14:paraId="12F1B6AA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Brain Injury</w:t>
            </w:r>
          </w:p>
        </w:tc>
        <w:sdt>
          <w:sdtPr>
            <w:rPr>
              <w:rFonts w:cs="Arial"/>
              <w:szCs w:val="24"/>
            </w:rPr>
            <w:id w:val="-210040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</w:tcPr>
              <w:p w14:paraId="5DF95340" w14:textId="5ED87C92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005" w:type="dxa"/>
            <w:shd w:val="clear" w:color="auto" w:fill="auto"/>
          </w:tcPr>
          <w:p w14:paraId="40FBA0A2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Hip Replacement</w:t>
            </w:r>
          </w:p>
        </w:tc>
        <w:sdt>
          <w:sdtPr>
            <w:rPr>
              <w:rFonts w:cs="Arial"/>
              <w:szCs w:val="24"/>
            </w:rPr>
            <w:id w:val="19658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04E2D4A" w14:textId="2A1033F5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113" w:type="dxa"/>
            <w:shd w:val="clear" w:color="auto" w:fill="auto"/>
          </w:tcPr>
          <w:p w14:paraId="222C1978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Paralysis &amp; Spinal Cord Injury</w:t>
            </w:r>
          </w:p>
        </w:tc>
      </w:tr>
      <w:tr w:rsidR="00C66133" w:rsidRPr="00BF5190" w14:paraId="08BB03D8" w14:textId="77777777" w:rsidTr="000066D8">
        <w:trPr>
          <w:jc w:val="center"/>
        </w:trPr>
        <w:sdt>
          <w:sdtPr>
            <w:rPr>
              <w:rFonts w:cs="Arial"/>
              <w:szCs w:val="24"/>
            </w:rPr>
            <w:id w:val="-1531872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</w:tcPr>
              <w:p w14:paraId="11ECA28B" w14:textId="080530B4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2948" w:type="dxa"/>
            <w:shd w:val="clear" w:color="auto" w:fill="auto"/>
          </w:tcPr>
          <w:p w14:paraId="3E2471A2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Cardiac Arrhythmia</w:t>
            </w:r>
          </w:p>
        </w:tc>
        <w:sdt>
          <w:sdtPr>
            <w:rPr>
              <w:rFonts w:cs="Arial"/>
              <w:szCs w:val="24"/>
            </w:rPr>
            <w:id w:val="168400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</w:tcPr>
              <w:p w14:paraId="1728241A" w14:textId="78E75522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005" w:type="dxa"/>
            <w:shd w:val="clear" w:color="auto" w:fill="auto"/>
          </w:tcPr>
          <w:p w14:paraId="79FDC186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HIV/AIDS</w:t>
            </w:r>
          </w:p>
        </w:tc>
        <w:sdt>
          <w:sdtPr>
            <w:rPr>
              <w:rFonts w:cs="Arial"/>
              <w:szCs w:val="24"/>
            </w:rPr>
            <w:id w:val="-179019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6F627D8" w14:textId="67485724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113" w:type="dxa"/>
            <w:shd w:val="clear" w:color="auto" w:fill="auto"/>
          </w:tcPr>
          <w:p w14:paraId="7C634E2D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Peripheral Vascular Disease &amp; Atherosclerosis</w:t>
            </w:r>
          </w:p>
        </w:tc>
      </w:tr>
      <w:tr w:rsidR="00C66133" w:rsidRPr="00BF5190" w14:paraId="4578BE1F" w14:textId="77777777" w:rsidTr="000066D8">
        <w:trPr>
          <w:jc w:val="center"/>
        </w:trPr>
        <w:sdt>
          <w:sdtPr>
            <w:rPr>
              <w:rFonts w:cs="Arial"/>
              <w:szCs w:val="24"/>
            </w:rPr>
            <w:id w:val="-180646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</w:tcPr>
              <w:p w14:paraId="098F33BD" w14:textId="0FB0E7A7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2948" w:type="dxa"/>
            <w:shd w:val="clear" w:color="auto" w:fill="auto"/>
          </w:tcPr>
          <w:p w14:paraId="55C08AF6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Cerebral Palsy</w:t>
            </w:r>
          </w:p>
        </w:tc>
        <w:sdt>
          <w:sdtPr>
            <w:rPr>
              <w:rFonts w:cs="Arial"/>
              <w:szCs w:val="24"/>
            </w:rPr>
            <w:id w:val="-1150057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</w:tcPr>
              <w:p w14:paraId="569FED23" w14:textId="2B57870C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005" w:type="dxa"/>
            <w:shd w:val="clear" w:color="auto" w:fill="auto"/>
          </w:tcPr>
          <w:p w14:paraId="50593586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Huntington’s Disease</w:t>
            </w:r>
          </w:p>
        </w:tc>
        <w:sdt>
          <w:sdtPr>
            <w:rPr>
              <w:rFonts w:cs="Arial"/>
              <w:szCs w:val="24"/>
            </w:rPr>
            <w:id w:val="-116554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09673F68" w14:textId="646A28CA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113" w:type="dxa"/>
            <w:shd w:val="clear" w:color="auto" w:fill="auto"/>
          </w:tcPr>
          <w:p w14:paraId="58F83792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Personality Disorders</w:t>
            </w:r>
          </w:p>
        </w:tc>
      </w:tr>
      <w:tr w:rsidR="00C66133" w:rsidRPr="00BF5190" w14:paraId="0DCC75D0" w14:textId="77777777" w:rsidTr="000066D8">
        <w:trPr>
          <w:jc w:val="center"/>
        </w:trPr>
        <w:sdt>
          <w:sdtPr>
            <w:rPr>
              <w:rFonts w:cs="Arial"/>
              <w:szCs w:val="24"/>
            </w:rPr>
            <w:id w:val="560442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</w:tcPr>
              <w:p w14:paraId="44227C2F" w14:textId="66075F37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2948" w:type="dxa"/>
            <w:shd w:val="clear" w:color="auto" w:fill="auto"/>
          </w:tcPr>
          <w:p w14:paraId="7A02F781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Chronic Obstructive Pulmonary Disease</w:t>
            </w:r>
          </w:p>
        </w:tc>
        <w:sdt>
          <w:sdtPr>
            <w:rPr>
              <w:rFonts w:cs="Arial"/>
              <w:szCs w:val="24"/>
            </w:rPr>
            <w:id w:val="-1345785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</w:tcPr>
              <w:p w14:paraId="5EDE074C" w14:textId="5DCCE2F0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005" w:type="dxa"/>
            <w:shd w:val="clear" w:color="auto" w:fill="auto"/>
          </w:tcPr>
          <w:p w14:paraId="06CADD22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Hypertension</w:t>
            </w:r>
          </w:p>
        </w:tc>
        <w:sdt>
          <w:sdtPr>
            <w:rPr>
              <w:rFonts w:cs="Arial"/>
              <w:szCs w:val="24"/>
            </w:rPr>
            <w:id w:val="-135326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2F9211C2" w14:textId="26F1898A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113" w:type="dxa"/>
            <w:shd w:val="clear" w:color="auto" w:fill="auto"/>
          </w:tcPr>
          <w:p w14:paraId="11BFFFFE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Pneumonia</w:t>
            </w:r>
          </w:p>
        </w:tc>
      </w:tr>
      <w:tr w:rsidR="00C66133" w:rsidRPr="00BF5190" w14:paraId="2BFA4F70" w14:textId="77777777" w:rsidTr="000066D8">
        <w:trPr>
          <w:jc w:val="center"/>
        </w:trPr>
        <w:sdt>
          <w:sdtPr>
            <w:rPr>
              <w:rFonts w:cs="Arial"/>
              <w:szCs w:val="24"/>
            </w:rPr>
            <w:id w:val="-201798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</w:tcPr>
              <w:p w14:paraId="77D06B6D" w14:textId="5B24CD36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2948" w:type="dxa"/>
            <w:shd w:val="clear" w:color="auto" w:fill="auto"/>
          </w:tcPr>
          <w:p w14:paraId="11B61DA6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Coma</w:t>
            </w:r>
          </w:p>
        </w:tc>
        <w:sdt>
          <w:sdtPr>
            <w:rPr>
              <w:rFonts w:cs="Arial"/>
              <w:szCs w:val="24"/>
            </w:rPr>
            <w:id w:val="81091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</w:tcPr>
              <w:p w14:paraId="129C3642" w14:textId="3113AB61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005" w:type="dxa"/>
            <w:shd w:val="clear" w:color="auto" w:fill="auto"/>
          </w:tcPr>
          <w:p w14:paraId="0DDA4A5C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Influenza</w:t>
            </w:r>
          </w:p>
        </w:tc>
        <w:sdt>
          <w:sdtPr>
            <w:rPr>
              <w:rFonts w:cs="Arial"/>
              <w:szCs w:val="24"/>
            </w:rPr>
            <w:id w:val="91305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0A6370BC" w14:textId="13A761BF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113" w:type="dxa"/>
            <w:shd w:val="clear" w:color="auto" w:fill="auto"/>
          </w:tcPr>
          <w:p w14:paraId="23E89073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Renal Failure</w:t>
            </w:r>
          </w:p>
        </w:tc>
      </w:tr>
      <w:tr w:rsidR="00C66133" w:rsidRPr="00BF5190" w14:paraId="0DBC13F3" w14:textId="77777777" w:rsidTr="000066D8">
        <w:trPr>
          <w:jc w:val="center"/>
        </w:trPr>
        <w:sdt>
          <w:sdtPr>
            <w:rPr>
              <w:rFonts w:cs="Arial"/>
              <w:szCs w:val="24"/>
            </w:rPr>
            <w:id w:val="153947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</w:tcPr>
              <w:p w14:paraId="3CC6565A" w14:textId="50618BE1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2948" w:type="dxa"/>
            <w:shd w:val="clear" w:color="auto" w:fill="auto"/>
          </w:tcPr>
          <w:p w14:paraId="1FEB8C4B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Congenital Malformations</w:t>
            </w:r>
          </w:p>
        </w:tc>
        <w:sdt>
          <w:sdtPr>
            <w:rPr>
              <w:rFonts w:cs="Arial"/>
              <w:szCs w:val="24"/>
            </w:rPr>
            <w:id w:val="-125381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</w:tcPr>
              <w:p w14:paraId="2A71EBAB" w14:textId="1424DC86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005" w:type="dxa"/>
            <w:shd w:val="clear" w:color="auto" w:fill="auto"/>
          </w:tcPr>
          <w:p w14:paraId="6F6AD177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Ischaemic Heart Disease</w:t>
            </w:r>
          </w:p>
        </w:tc>
        <w:sdt>
          <w:sdtPr>
            <w:rPr>
              <w:rFonts w:cs="Arial"/>
              <w:szCs w:val="24"/>
            </w:rPr>
            <w:id w:val="78400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6FF2B3F8" w14:textId="4328B738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113" w:type="dxa"/>
            <w:shd w:val="clear" w:color="auto" w:fill="auto"/>
          </w:tcPr>
          <w:p w14:paraId="4CEF271B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Schizophrenia &amp; Delusional Disorders</w:t>
            </w:r>
          </w:p>
        </w:tc>
      </w:tr>
      <w:tr w:rsidR="00C66133" w:rsidRPr="00BF5190" w14:paraId="53327DA4" w14:textId="77777777" w:rsidTr="000066D8">
        <w:trPr>
          <w:jc w:val="center"/>
        </w:trPr>
        <w:sdt>
          <w:sdtPr>
            <w:rPr>
              <w:rFonts w:cs="Arial"/>
              <w:szCs w:val="24"/>
            </w:rPr>
            <w:id w:val="-183714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</w:tcPr>
              <w:p w14:paraId="0355FC4A" w14:textId="4089E0BB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2948" w:type="dxa"/>
            <w:shd w:val="clear" w:color="auto" w:fill="auto"/>
          </w:tcPr>
          <w:p w14:paraId="14BC6067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(Congestive) Heart Failure</w:t>
            </w:r>
          </w:p>
        </w:tc>
        <w:sdt>
          <w:sdtPr>
            <w:rPr>
              <w:rFonts w:cs="Arial"/>
              <w:szCs w:val="24"/>
            </w:rPr>
            <w:id w:val="-90020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</w:tcPr>
              <w:p w14:paraId="19CB07C4" w14:textId="2B71D503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005" w:type="dxa"/>
            <w:shd w:val="clear" w:color="auto" w:fill="auto"/>
          </w:tcPr>
          <w:p w14:paraId="1CF5B476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Knee Replacement</w:t>
            </w:r>
          </w:p>
        </w:tc>
        <w:sdt>
          <w:sdtPr>
            <w:rPr>
              <w:rFonts w:cs="Arial"/>
              <w:szCs w:val="24"/>
            </w:rPr>
            <w:id w:val="40395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918C692" w14:textId="76D764A5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113" w:type="dxa"/>
            <w:shd w:val="clear" w:color="auto" w:fill="auto"/>
          </w:tcPr>
          <w:p w14:paraId="66868F40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Sepsis</w:t>
            </w:r>
          </w:p>
        </w:tc>
      </w:tr>
      <w:tr w:rsidR="00C66133" w:rsidRPr="00BF5190" w14:paraId="7056D311" w14:textId="77777777" w:rsidTr="000066D8">
        <w:trPr>
          <w:jc w:val="center"/>
        </w:trPr>
        <w:sdt>
          <w:sdtPr>
            <w:rPr>
              <w:rFonts w:cs="Arial"/>
              <w:szCs w:val="24"/>
            </w:rPr>
            <w:id w:val="15088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</w:tcPr>
              <w:p w14:paraId="530ACBED" w14:textId="4679B292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2948" w:type="dxa"/>
            <w:shd w:val="clear" w:color="auto" w:fill="auto"/>
          </w:tcPr>
          <w:p w14:paraId="603E2AA6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Crohn’s Disease/Colitis</w:t>
            </w:r>
          </w:p>
        </w:tc>
        <w:sdt>
          <w:sdtPr>
            <w:rPr>
              <w:rFonts w:cs="Arial"/>
              <w:szCs w:val="24"/>
            </w:rPr>
            <w:id w:val="-1844777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</w:tcPr>
              <w:p w14:paraId="4BF6FD31" w14:textId="5CED5593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005" w:type="dxa"/>
            <w:shd w:val="clear" w:color="auto" w:fill="auto"/>
          </w:tcPr>
          <w:p w14:paraId="5D5C274D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Liver Disease (Cirrhosis, Hepatitis, etc.)</w:t>
            </w:r>
          </w:p>
        </w:tc>
        <w:sdt>
          <w:sdtPr>
            <w:rPr>
              <w:rFonts w:cs="Arial"/>
              <w:szCs w:val="24"/>
            </w:rPr>
            <w:id w:val="-2139489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335CA165" w14:textId="7CF95E3D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113" w:type="dxa"/>
            <w:shd w:val="clear" w:color="auto" w:fill="auto"/>
          </w:tcPr>
          <w:p w14:paraId="03A8732A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Stroke</w:t>
            </w:r>
          </w:p>
        </w:tc>
      </w:tr>
      <w:tr w:rsidR="00C66133" w:rsidRPr="00BF5190" w14:paraId="0992468D" w14:textId="77777777" w:rsidTr="000066D8">
        <w:trPr>
          <w:jc w:val="center"/>
        </w:trPr>
        <w:sdt>
          <w:sdtPr>
            <w:rPr>
              <w:rFonts w:cs="Arial"/>
              <w:szCs w:val="24"/>
            </w:rPr>
            <w:id w:val="-195400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</w:tcPr>
              <w:p w14:paraId="4DEC37F3" w14:textId="135F3BA8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2948" w:type="dxa"/>
            <w:shd w:val="clear" w:color="auto" w:fill="auto"/>
          </w:tcPr>
          <w:p w14:paraId="7A2B3A05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Cystic Fibrosis</w:t>
            </w:r>
          </w:p>
        </w:tc>
        <w:sdt>
          <w:sdtPr>
            <w:rPr>
              <w:rFonts w:cs="Arial"/>
              <w:szCs w:val="24"/>
            </w:rPr>
            <w:id w:val="80435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</w:tcPr>
              <w:p w14:paraId="675DBC5D" w14:textId="5A033BEE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005" w:type="dxa"/>
            <w:shd w:val="clear" w:color="auto" w:fill="auto"/>
          </w:tcPr>
          <w:p w14:paraId="12102104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Low Birth Weight</w:t>
            </w:r>
          </w:p>
        </w:tc>
        <w:sdt>
          <w:sdtPr>
            <w:rPr>
              <w:rFonts w:cs="Arial"/>
              <w:szCs w:val="24"/>
            </w:rPr>
            <w:id w:val="18888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0FCF5924" w14:textId="31F48222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113" w:type="dxa"/>
            <w:shd w:val="clear" w:color="auto" w:fill="auto"/>
          </w:tcPr>
          <w:p w14:paraId="209B86E2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Substance Related Disorders</w:t>
            </w:r>
          </w:p>
        </w:tc>
      </w:tr>
      <w:tr w:rsidR="00C66133" w:rsidRPr="00BF5190" w14:paraId="073FE266" w14:textId="77777777" w:rsidTr="000066D8">
        <w:trPr>
          <w:jc w:val="center"/>
        </w:trPr>
        <w:sdt>
          <w:sdtPr>
            <w:rPr>
              <w:rFonts w:cs="Arial"/>
              <w:szCs w:val="24"/>
            </w:rPr>
            <w:id w:val="26813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</w:tcPr>
              <w:p w14:paraId="4BA93669" w14:textId="71024EAD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2948" w:type="dxa"/>
            <w:shd w:val="clear" w:color="auto" w:fill="auto"/>
          </w:tcPr>
          <w:p w14:paraId="359933E9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Dementia</w:t>
            </w:r>
          </w:p>
        </w:tc>
        <w:sdt>
          <w:sdtPr>
            <w:rPr>
              <w:rFonts w:cs="Arial"/>
              <w:szCs w:val="24"/>
            </w:rPr>
            <w:id w:val="1905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</w:tcPr>
              <w:p w14:paraId="51693C59" w14:textId="1F586397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005" w:type="dxa"/>
            <w:shd w:val="clear" w:color="auto" w:fill="auto"/>
          </w:tcPr>
          <w:p w14:paraId="4D3CFFD8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Malignant Neoplasms (cancer)</w:t>
            </w:r>
          </w:p>
        </w:tc>
        <w:sdt>
          <w:sdtPr>
            <w:rPr>
              <w:rFonts w:cs="Arial"/>
              <w:szCs w:val="24"/>
            </w:rPr>
            <w:id w:val="97117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382FCF52" w14:textId="718CF269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113" w:type="dxa"/>
            <w:shd w:val="clear" w:color="auto" w:fill="auto"/>
          </w:tcPr>
          <w:p w14:paraId="1D314C11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Transplant</w:t>
            </w:r>
          </w:p>
        </w:tc>
      </w:tr>
      <w:tr w:rsidR="00C66133" w:rsidRPr="00BF5190" w14:paraId="1CF89D31" w14:textId="77777777" w:rsidTr="000066D8">
        <w:trPr>
          <w:jc w:val="center"/>
        </w:trPr>
        <w:sdt>
          <w:sdtPr>
            <w:rPr>
              <w:rFonts w:cs="Arial"/>
              <w:szCs w:val="24"/>
            </w:rPr>
            <w:id w:val="666063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</w:tcPr>
              <w:p w14:paraId="38DD1BB4" w14:textId="22AF380B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2948" w:type="dxa"/>
            <w:shd w:val="clear" w:color="auto" w:fill="auto"/>
          </w:tcPr>
          <w:p w14:paraId="157C8828" w14:textId="7C096DE8" w:rsidR="00C66133" w:rsidRPr="00BF5190" w:rsidRDefault="00C66133" w:rsidP="005C35B9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Other:</w:t>
            </w:r>
            <w:r w:rsidR="00A30181" w:rsidRPr="00BF5190">
              <w:rPr>
                <w:rFonts w:cs="Arial"/>
                <w:szCs w:val="24"/>
              </w:rPr>
              <w:t xml:space="preserve"> </w:t>
            </w:r>
          </w:p>
        </w:tc>
        <w:sdt>
          <w:sdtPr>
            <w:rPr>
              <w:rFonts w:cs="Arial"/>
              <w:szCs w:val="24"/>
            </w:rPr>
            <w:id w:val="808525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</w:tcPr>
              <w:p w14:paraId="6580301C" w14:textId="760A6C74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005" w:type="dxa"/>
            <w:shd w:val="clear" w:color="auto" w:fill="auto"/>
          </w:tcPr>
          <w:p w14:paraId="01C28A40" w14:textId="36E1609B" w:rsidR="00C66133" w:rsidRPr="00BF5190" w:rsidRDefault="00C66133" w:rsidP="005C35B9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 xml:space="preserve">Other: </w:t>
            </w:r>
          </w:p>
        </w:tc>
        <w:sdt>
          <w:sdtPr>
            <w:rPr>
              <w:rFonts w:cs="Arial"/>
              <w:szCs w:val="24"/>
            </w:rPr>
            <w:id w:val="-9772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F3E7831" w14:textId="2E4C330F" w:rsidR="00C66133" w:rsidRPr="00BF5190" w:rsidRDefault="00A30181" w:rsidP="00C66133">
                <w:pPr>
                  <w:rPr>
                    <w:rFonts w:cs="Arial"/>
                    <w:szCs w:val="24"/>
                  </w:rPr>
                </w:pPr>
                <w:r w:rsidRPr="00BF519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3113" w:type="dxa"/>
            <w:shd w:val="clear" w:color="auto" w:fill="auto"/>
          </w:tcPr>
          <w:p w14:paraId="3A95B975" w14:textId="77777777" w:rsidR="00C66133" w:rsidRPr="00BF5190" w:rsidRDefault="00C66133" w:rsidP="00C66133">
            <w:pPr>
              <w:rPr>
                <w:rFonts w:cs="Arial"/>
                <w:szCs w:val="24"/>
              </w:rPr>
            </w:pPr>
            <w:r w:rsidRPr="00BF5190">
              <w:rPr>
                <w:rFonts w:cs="Arial"/>
                <w:szCs w:val="24"/>
              </w:rPr>
              <w:t>Ulcer</w:t>
            </w:r>
          </w:p>
        </w:tc>
      </w:tr>
    </w:tbl>
    <w:p w14:paraId="0B3885E6" w14:textId="77777777" w:rsidR="00BF5190" w:rsidRDefault="00BF5190" w:rsidP="00D375F0">
      <w:pPr>
        <w:rPr>
          <w:rFonts w:ascii="Arial Narrow" w:hAnsi="Arial Narrow"/>
          <w:b/>
          <w:color w:val="007A87"/>
          <w:sz w:val="28"/>
          <w:szCs w:val="28"/>
          <w:u w:val="single"/>
        </w:rPr>
      </w:pPr>
    </w:p>
    <w:p w14:paraId="26F65C3B" w14:textId="77777777" w:rsidR="00BF5190" w:rsidRDefault="00BF5190">
      <w:pPr>
        <w:rPr>
          <w:rFonts w:ascii="Arial Narrow" w:hAnsi="Arial Narrow"/>
          <w:b/>
          <w:color w:val="007A87"/>
          <w:sz w:val="28"/>
          <w:szCs w:val="28"/>
          <w:u w:val="single"/>
        </w:rPr>
      </w:pPr>
      <w:r>
        <w:rPr>
          <w:rFonts w:ascii="Arial Narrow" w:hAnsi="Arial Narrow"/>
          <w:b/>
          <w:color w:val="007A87"/>
          <w:sz w:val="28"/>
          <w:szCs w:val="28"/>
          <w:u w:val="single"/>
        </w:rPr>
        <w:br w:type="page"/>
      </w:r>
    </w:p>
    <w:p w14:paraId="2088A329" w14:textId="5F9F898B" w:rsidR="008F273B" w:rsidRPr="00BF5190" w:rsidRDefault="008F273B" w:rsidP="00D375F0">
      <w:pPr>
        <w:rPr>
          <w:rFonts w:ascii="Arial Narrow" w:hAnsi="Arial Narrow"/>
          <w:b/>
          <w:color w:val="007A87"/>
          <w:sz w:val="28"/>
          <w:u w:val="single"/>
        </w:rPr>
      </w:pPr>
      <w:r w:rsidRPr="00E7660A">
        <w:rPr>
          <w:rFonts w:ascii="Arial Narrow" w:hAnsi="Arial Narrow"/>
          <w:b/>
          <w:color w:val="007A87"/>
          <w:sz w:val="28"/>
          <w:szCs w:val="28"/>
          <w:u w:val="single"/>
        </w:rPr>
        <w:t>Reason for Referral</w:t>
      </w:r>
      <w:r w:rsidRPr="00E7660A">
        <w:rPr>
          <w:rFonts w:ascii="Arial Narrow" w:hAnsi="Arial Narrow"/>
          <w:color w:val="007A87"/>
        </w:rPr>
        <w:t xml:space="preserve"> </w:t>
      </w:r>
      <w:r w:rsidRPr="00E7660A">
        <w:rPr>
          <w:rFonts w:ascii="Arial Narrow" w:hAnsi="Arial Narrow"/>
        </w:rPr>
        <w:t>(</w:t>
      </w:r>
      <w:r w:rsidRPr="00BF5190">
        <w:rPr>
          <w:rFonts w:ascii="Arial Narrow" w:hAnsi="Arial Narrow"/>
          <w:sz w:val="28"/>
        </w:rPr>
        <w:t>Main concern, diagnosis, chronic disease cond</w:t>
      </w:r>
      <w:r w:rsidR="009D3BE9" w:rsidRPr="00BF5190">
        <w:rPr>
          <w:rFonts w:ascii="Arial Narrow" w:hAnsi="Arial Narrow"/>
          <w:sz w:val="28"/>
        </w:rPr>
        <w:t>ition, mental health condition, social</w:t>
      </w:r>
      <w:r w:rsidR="00B04C76" w:rsidRPr="00BF5190">
        <w:rPr>
          <w:rFonts w:ascii="Arial Narrow" w:hAnsi="Arial Narrow"/>
          <w:sz w:val="28"/>
        </w:rPr>
        <w:t xml:space="preserve"> risk factors</w:t>
      </w:r>
      <w:r w:rsidR="001747AC" w:rsidRPr="00BF5190">
        <w:rPr>
          <w:rFonts w:ascii="Arial Narrow" w:hAnsi="Arial Narrow"/>
          <w:sz w:val="28"/>
        </w:rPr>
        <w:t>, recent trigger/escalation</w:t>
      </w:r>
      <w:r w:rsidRPr="00BF5190">
        <w:rPr>
          <w:rFonts w:ascii="Arial Narrow" w:hAnsi="Arial Narrow"/>
          <w:sz w:val="28"/>
        </w:rPr>
        <w:t>):</w:t>
      </w:r>
    </w:p>
    <w:p w14:paraId="513D1B3B" w14:textId="1E1AD103" w:rsidR="0084225D" w:rsidRDefault="0084225D" w:rsidP="00C66133"/>
    <w:p w14:paraId="72C3622E" w14:textId="41CF3FF7" w:rsidR="00DA28E9" w:rsidRDefault="00DA28E9" w:rsidP="00C66133"/>
    <w:p w14:paraId="6EAEC52D" w14:textId="77777777" w:rsidR="00035EE5" w:rsidRDefault="00035EE5" w:rsidP="00C66133"/>
    <w:p w14:paraId="19B0A92C" w14:textId="2148BC18" w:rsidR="0084225D" w:rsidRPr="00E7660A" w:rsidRDefault="008F273B" w:rsidP="00546EAA">
      <w:pPr>
        <w:rPr>
          <w:rFonts w:ascii="Arial Narrow" w:hAnsi="Arial Narrow"/>
          <w:b/>
          <w:color w:val="007A87"/>
          <w:sz w:val="28"/>
          <w:szCs w:val="28"/>
          <w:u w:val="single"/>
        </w:rPr>
        <w:sectPr w:rsidR="0084225D" w:rsidRPr="00E7660A" w:rsidSect="00E41248">
          <w:headerReference w:type="default" r:id="rId12"/>
          <w:footerReference w:type="default" r:id="rId13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  <w:r w:rsidRPr="00E7660A">
        <w:rPr>
          <w:rFonts w:ascii="Arial Narrow" w:hAnsi="Arial Narrow"/>
          <w:b/>
          <w:color w:val="007A87"/>
          <w:sz w:val="28"/>
          <w:szCs w:val="28"/>
          <w:u w:val="single"/>
        </w:rPr>
        <w:t>Other agenci</w:t>
      </w:r>
      <w:r w:rsidR="00E7660A" w:rsidRPr="00E7660A">
        <w:rPr>
          <w:rFonts w:ascii="Arial Narrow" w:hAnsi="Arial Narrow"/>
          <w:b/>
          <w:color w:val="007A87"/>
          <w:sz w:val="28"/>
          <w:szCs w:val="28"/>
          <w:u w:val="single"/>
        </w:rPr>
        <w:t>es/</w:t>
      </w:r>
      <w:r w:rsidR="00035EE5">
        <w:rPr>
          <w:rFonts w:ascii="Arial Narrow" w:hAnsi="Arial Narrow"/>
          <w:b/>
          <w:color w:val="007A87"/>
          <w:sz w:val="28"/>
          <w:szCs w:val="28"/>
          <w:u w:val="single"/>
        </w:rPr>
        <w:t>primary care provider/</w:t>
      </w:r>
      <w:r w:rsidR="00E7660A" w:rsidRPr="00E7660A">
        <w:rPr>
          <w:rFonts w:ascii="Arial Narrow" w:hAnsi="Arial Narrow"/>
          <w:b/>
          <w:color w:val="007A87"/>
          <w:sz w:val="28"/>
          <w:szCs w:val="28"/>
          <w:u w:val="single"/>
        </w:rPr>
        <w:t>services involved</w:t>
      </w:r>
      <w:r w:rsidR="00E7660A" w:rsidRPr="00E7660A">
        <w:rPr>
          <w:rFonts w:ascii="Arial Narrow" w:hAnsi="Arial Narrow"/>
          <w:szCs w:val="24"/>
        </w:rPr>
        <w:t xml:space="preserve"> </w:t>
      </w:r>
      <w:r w:rsidR="00E7660A" w:rsidRPr="00BF5190">
        <w:rPr>
          <w:rFonts w:ascii="Arial Narrow" w:hAnsi="Arial Narrow"/>
          <w:sz w:val="28"/>
          <w:szCs w:val="24"/>
        </w:rPr>
        <w:t>(if known)</w:t>
      </w:r>
    </w:p>
    <w:p w14:paraId="1A7434E6" w14:textId="74115900" w:rsidR="00DA28E9" w:rsidRDefault="00DA28E9" w:rsidP="003363F4">
      <w:pPr>
        <w:rPr>
          <w:b/>
          <w:color w:val="007A87"/>
          <w:sz w:val="28"/>
          <w:szCs w:val="28"/>
          <w:u w:val="single"/>
        </w:rPr>
      </w:pPr>
    </w:p>
    <w:p w14:paraId="1B14A160" w14:textId="77777777" w:rsidR="00035EE5" w:rsidRDefault="00035EE5" w:rsidP="003363F4">
      <w:pPr>
        <w:rPr>
          <w:b/>
          <w:color w:val="007A87"/>
          <w:sz w:val="28"/>
          <w:szCs w:val="28"/>
          <w:u w:val="single"/>
        </w:rPr>
      </w:pPr>
    </w:p>
    <w:p w14:paraId="2F908163" w14:textId="131F2131" w:rsidR="00C61AEB" w:rsidRDefault="00C61AEB" w:rsidP="00E7660A">
      <w:pPr>
        <w:spacing w:after="0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b/>
          <w:color w:val="007A87"/>
          <w:sz w:val="28"/>
          <w:szCs w:val="28"/>
          <w:u w:val="single"/>
        </w:rPr>
        <w:t>Recommended Greater Sudbury Health Link Liaison</w:t>
      </w:r>
      <w:r w:rsidR="00E7660A" w:rsidRPr="00E7660A">
        <w:rPr>
          <w:rFonts w:ascii="Arial Narrow" w:hAnsi="Arial Narrow"/>
          <w:b/>
          <w:color w:val="007A87"/>
          <w:sz w:val="28"/>
          <w:szCs w:val="28"/>
          <w:u w:val="single"/>
        </w:rPr>
        <w:t xml:space="preserve"> </w:t>
      </w:r>
      <w:r w:rsidR="00E7660A" w:rsidRPr="00D14ABF">
        <w:rPr>
          <w:rFonts w:ascii="Arial Narrow" w:hAnsi="Arial Narrow"/>
          <w:sz w:val="28"/>
          <w:szCs w:val="24"/>
        </w:rPr>
        <w:t>(</w:t>
      </w:r>
      <w:r w:rsidR="00E45EF4">
        <w:rPr>
          <w:rFonts w:ascii="Arial Narrow" w:hAnsi="Arial Narrow"/>
          <w:b/>
          <w:sz w:val="28"/>
          <w:szCs w:val="24"/>
        </w:rPr>
        <w:t>S</w:t>
      </w:r>
      <w:r w:rsidRPr="00C61AEB">
        <w:rPr>
          <w:rFonts w:ascii="Arial Narrow" w:hAnsi="Arial Narrow"/>
          <w:b/>
          <w:sz w:val="28"/>
          <w:szCs w:val="24"/>
        </w:rPr>
        <w:t>elect one of the following</w:t>
      </w:r>
      <w:r>
        <w:rPr>
          <w:rFonts w:ascii="Arial Narrow" w:hAnsi="Arial Narrow"/>
          <w:sz w:val="28"/>
          <w:szCs w:val="24"/>
        </w:rPr>
        <w:t xml:space="preserve"> </w:t>
      </w:r>
      <w:r w:rsidR="00E7660A" w:rsidRPr="00D14ABF">
        <w:rPr>
          <w:rFonts w:ascii="Arial Narrow" w:hAnsi="Arial Narrow"/>
          <w:sz w:val="28"/>
          <w:szCs w:val="24"/>
        </w:rPr>
        <w:t xml:space="preserve">based on </w:t>
      </w:r>
      <w:r w:rsidR="00542FF4">
        <w:rPr>
          <w:rFonts w:ascii="Arial Narrow" w:hAnsi="Arial Narrow"/>
          <w:sz w:val="28"/>
          <w:szCs w:val="24"/>
        </w:rPr>
        <w:t>the individual’s existing connections with care providers, needs, goals</w:t>
      </w:r>
      <w:r w:rsidR="003363F4" w:rsidRPr="00D14ABF">
        <w:rPr>
          <w:rFonts w:ascii="Arial Narrow" w:hAnsi="Arial Narrow"/>
          <w:sz w:val="28"/>
          <w:szCs w:val="24"/>
        </w:rPr>
        <w:t xml:space="preserve">, </w:t>
      </w:r>
      <w:r w:rsidR="005C35B9">
        <w:rPr>
          <w:rFonts w:ascii="Arial Narrow" w:hAnsi="Arial Narrow"/>
          <w:sz w:val="28"/>
          <w:szCs w:val="24"/>
        </w:rPr>
        <w:t xml:space="preserve">and/or </w:t>
      </w:r>
      <w:r w:rsidR="00B17EF9">
        <w:rPr>
          <w:rFonts w:ascii="Arial Narrow" w:hAnsi="Arial Narrow"/>
          <w:sz w:val="28"/>
          <w:szCs w:val="24"/>
        </w:rPr>
        <w:t>preferences</w:t>
      </w:r>
      <w:r w:rsidR="003363F4" w:rsidRPr="00D14ABF">
        <w:rPr>
          <w:rFonts w:ascii="Arial Narrow" w:hAnsi="Arial Narrow"/>
          <w:sz w:val="28"/>
          <w:szCs w:val="24"/>
        </w:rPr>
        <w:t>.</w:t>
      </w:r>
      <w:r>
        <w:rPr>
          <w:rFonts w:ascii="Arial Narrow" w:hAnsi="Arial Narrow"/>
          <w:sz w:val="28"/>
          <w:szCs w:val="24"/>
        </w:rPr>
        <w:t xml:space="preserve"> This agency will confirm the individual’s participation, work with the individual to start their </w:t>
      </w:r>
      <w:r w:rsidR="00B17EF9">
        <w:rPr>
          <w:rFonts w:ascii="Arial Narrow" w:hAnsi="Arial Narrow"/>
          <w:sz w:val="28"/>
          <w:szCs w:val="24"/>
        </w:rPr>
        <w:t xml:space="preserve">GSHL </w:t>
      </w:r>
      <w:r>
        <w:rPr>
          <w:rFonts w:ascii="Arial Narrow" w:hAnsi="Arial Narrow"/>
          <w:sz w:val="28"/>
          <w:szCs w:val="24"/>
        </w:rPr>
        <w:t>Coordinated Care Plan, and coordinate their first Care Team Conference.</w:t>
      </w:r>
      <w:r w:rsidR="00A03B8F">
        <w:rPr>
          <w:rFonts w:ascii="Arial Narrow" w:hAnsi="Arial Narrow"/>
          <w:sz w:val="28"/>
          <w:szCs w:val="24"/>
        </w:rPr>
        <w:t xml:space="preserve"> </w:t>
      </w:r>
      <w:r w:rsidR="005C35B9">
        <w:rPr>
          <w:rFonts w:ascii="Arial Narrow" w:hAnsi="Arial Narrow"/>
          <w:sz w:val="28"/>
          <w:szCs w:val="24"/>
        </w:rPr>
        <w:t xml:space="preserve">Referred individuals do not need to have existing connections with their selected Liaison agency. </w:t>
      </w:r>
      <w:r w:rsidR="00A03B8F">
        <w:rPr>
          <w:rFonts w:ascii="Arial Narrow" w:hAnsi="Arial Narrow"/>
          <w:sz w:val="28"/>
          <w:szCs w:val="24"/>
        </w:rPr>
        <w:t>The ongoing Lead Care Coordinator for this individual will be determined in consultation with their full care team.</w:t>
      </w:r>
      <w:r w:rsidR="003363F4" w:rsidRPr="00D14ABF">
        <w:rPr>
          <w:rFonts w:ascii="Arial Narrow" w:hAnsi="Arial Narrow"/>
          <w:sz w:val="28"/>
          <w:szCs w:val="24"/>
        </w:rPr>
        <w:t>)</w:t>
      </w:r>
    </w:p>
    <w:p w14:paraId="5871D852" w14:textId="77777777" w:rsidR="00C61AEB" w:rsidRDefault="00C61AEB" w:rsidP="00E7660A">
      <w:pPr>
        <w:spacing w:after="0"/>
        <w:rPr>
          <w:rFonts w:ascii="Arial Narrow" w:hAnsi="Arial Narrow"/>
          <w:sz w:val="28"/>
          <w:szCs w:val="24"/>
        </w:rPr>
      </w:pPr>
    </w:p>
    <w:tbl>
      <w:tblPr>
        <w:tblStyle w:val="TableGrid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568"/>
        <w:gridCol w:w="4819"/>
      </w:tblGrid>
      <w:tr w:rsidR="00C61AEB" w:rsidRPr="00E45EF4" w14:paraId="0C4BBB88" w14:textId="77777777" w:rsidTr="00FE1081">
        <w:trPr>
          <w:trHeight w:val="348"/>
        </w:trPr>
        <w:tc>
          <w:tcPr>
            <w:tcW w:w="10773" w:type="dxa"/>
            <w:gridSpan w:val="4"/>
            <w:shd w:val="clear" w:color="auto" w:fill="008080"/>
          </w:tcPr>
          <w:p w14:paraId="343FBD3E" w14:textId="1FDEB1A3" w:rsidR="00C61AEB" w:rsidRPr="00E45EF4" w:rsidRDefault="00C61AEB" w:rsidP="00EE2378">
            <w:pPr>
              <w:rPr>
                <w:rFonts w:ascii="Arial Narrow" w:hAnsi="Arial Narrow"/>
                <w:sz w:val="22"/>
              </w:rPr>
            </w:pPr>
            <w:r w:rsidRPr="00E45EF4">
              <w:rPr>
                <w:rFonts w:ascii="Arial Narrow" w:hAnsi="Arial Narrow"/>
                <w:color w:val="FFFFFF" w:themeColor="background1"/>
                <w:sz w:val="22"/>
              </w:rPr>
              <w:t>Greater Sudbury Health Link Liaison Agencies</w:t>
            </w:r>
          </w:p>
        </w:tc>
      </w:tr>
      <w:tr w:rsidR="00C61AEB" w:rsidRPr="00E45EF4" w14:paraId="4D82EC1C" w14:textId="77777777" w:rsidTr="00E45EF4"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5066193C" w14:textId="43B933EB" w:rsidR="00C61AEB" w:rsidRPr="00E45EF4" w:rsidRDefault="009C205A" w:rsidP="00B17EF9">
            <w:pPr>
              <w:spacing w:after="12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27960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EF9" w:rsidRPr="00E45EF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819" w:type="dxa"/>
            <w:tcBorders>
              <w:left w:val="nil"/>
            </w:tcBorders>
          </w:tcPr>
          <w:p w14:paraId="77E301EA" w14:textId="1451EA8D" w:rsidR="00C61AEB" w:rsidRPr="00E45EF4" w:rsidRDefault="00C61AEB" w:rsidP="00AE652C">
            <w:pPr>
              <w:spacing w:after="120"/>
              <w:rPr>
                <w:rFonts w:cs="Arial"/>
                <w:sz w:val="22"/>
              </w:rPr>
            </w:pPr>
            <w:r w:rsidRPr="00E45EF4">
              <w:rPr>
                <w:rFonts w:cs="Arial"/>
                <w:b/>
                <w:sz w:val="22"/>
              </w:rPr>
              <w:t>Canadian Mental Health Association – Sudbury/Manitoulin</w:t>
            </w:r>
            <w:r w:rsidR="00AE652C" w:rsidRPr="00E45EF4">
              <w:rPr>
                <w:rFonts w:cs="Arial"/>
                <w:b/>
                <w:sz w:val="22"/>
              </w:rPr>
              <w:t xml:space="preserve"> </w:t>
            </w:r>
            <w:r w:rsidR="00AE652C" w:rsidRPr="00E45EF4">
              <w:rPr>
                <w:rFonts w:cs="Arial"/>
                <w:sz w:val="22"/>
              </w:rPr>
              <w:t xml:space="preserve">– mental health case management and supports </w:t>
            </w:r>
          </w:p>
        </w:tc>
        <w:sdt>
          <w:sdtPr>
            <w:rPr>
              <w:sz w:val="22"/>
            </w:rPr>
            <w:id w:val="7533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right w:val="nil"/>
                </w:tcBorders>
                <w:shd w:val="clear" w:color="auto" w:fill="auto"/>
              </w:tcPr>
              <w:p w14:paraId="5ACD5628" w14:textId="77777777" w:rsidR="00C61AEB" w:rsidRPr="00E45EF4" w:rsidRDefault="00C61AEB" w:rsidP="00B17EF9">
                <w:pPr>
                  <w:spacing w:after="120"/>
                  <w:jc w:val="center"/>
                  <w:rPr>
                    <w:sz w:val="22"/>
                  </w:rPr>
                </w:pPr>
                <w:r w:rsidRPr="00E45EF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left w:val="nil"/>
            </w:tcBorders>
          </w:tcPr>
          <w:p w14:paraId="126F28F5" w14:textId="64DF886E" w:rsidR="00C61AEB" w:rsidRPr="00E45EF4" w:rsidRDefault="00B17EF9" w:rsidP="00AE652C">
            <w:pPr>
              <w:spacing w:after="120"/>
              <w:rPr>
                <w:rFonts w:cs="Arial"/>
                <w:sz w:val="22"/>
              </w:rPr>
            </w:pPr>
            <w:r w:rsidRPr="00E45EF4">
              <w:rPr>
                <w:rFonts w:cs="Arial"/>
                <w:b/>
                <w:sz w:val="22"/>
              </w:rPr>
              <w:t>North East Community Care Access Centre</w:t>
            </w:r>
            <w:r w:rsidR="00AE652C" w:rsidRPr="00E45EF4">
              <w:rPr>
                <w:rFonts w:cs="Arial"/>
                <w:sz w:val="22"/>
              </w:rPr>
              <w:t xml:space="preserve"> – coordinators of home and community based health services</w:t>
            </w:r>
            <w:r w:rsidR="00542FF4">
              <w:rPr>
                <w:rFonts w:cs="Arial"/>
                <w:sz w:val="22"/>
              </w:rPr>
              <w:t xml:space="preserve"> </w:t>
            </w:r>
            <w:r w:rsidR="00542FF4" w:rsidRPr="00542FF4">
              <w:rPr>
                <w:rFonts w:cs="Arial"/>
                <w:i/>
                <w:sz w:val="22"/>
              </w:rPr>
              <w:t>(select only if the individual is currently receiving service from NECCAC)</w:t>
            </w:r>
          </w:p>
        </w:tc>
      </w:tr>
      <w:tr w:rsidR="00E45EF4" w:rsidRPr="00E45EF4" w14:paraId="4A4E8DD4" w14:textId="77777777" w:rsidTr="00E45EF4"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32A8D559" w14:textId="77777777" w:rsidR="00E45EF4" w:rsidRPr="00E45EF4" w:rsidRDefault="009C205A" w:rsidP="00E45EF4">
            <w:pPr>
              <w:spacing w:after="12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17314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EF4" w:rsidRPr="00E45EF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819" w:type="dxa"/>
            <w:tcBorders>
              <w:left w:val="nil"/>
            </w:tcBorders>
          </w:tcPr>
          <w:p w14:paraId="120D95BF" w14:textId="0CC62294" w:rsidR="00E45EF4" w:rsidRPr="00E45EF4" w:rsidRDefault="00E45EF4" w:rsidP="00E45EF4">
            <w:pPr>
              <w:spacing w:after="120"/>
              <w:rPr>
                <w:rFonts w:cs="Arial"/>
                <w:sz w:val="22"/>
              </w:rPr>
            </w:pPr>
            <w:r w:rsidRPr="00E45EF4">
              <w:rPr>
                <w:rFonts w:cs="Arial"/>
                <w:b/>
                <w:sz w:val="22"/>
              </w:rPr>
              <w:t>Centre de santé communautaire du Grand Sudbury</w:t>
            </w:r>
            <w:r w:rsidRPr="00E45EF4">
              <w:rPr>
                <w:rFonts w:cs="Arial"/>
                <w:sz w:val="22"/>
              </w:rPr>
              <w:t xml:space="preserve"> – francophone community health centre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</w:tcPr>
          <w:sdt>
            <w:sdtPr>
              <w:rPr>
                <w:sz w:val="22"/>
              </w:rPr>
              <w:id w:val="1752931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366EC5" w14:textId="0A5F5320" w:rsidR="00E45EF4" w:rsidRPr="00E45EF4" w:rsidRDefault="00E45EF4" w:rsidP="00E45EF4">
                <w:pPr>
                  <w:spacing w:after="12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819" w:type="dxa"/>
            <w:tcBorders>
              <w:left w:val="nil"/>
            </w:tcBorders>
          </w:tcPr>
          <w:p w14:paraId="79443FBF" w14:textId="113C7AFB" w:rsidR="00E45EF4" w:rsidRPr="00E45EF4" w:rsidRDefault="00E45EF4" w:rsidP="00E45EF4">
            <w:pPr>
              <w:spacing w:after="120"/>
              <w:rPr>
                <w:rFonts w:cs="Arial"/>
                <w:sz w:val="22"/>
              </w:rPr>
            </w:pPr>
            <w:r w:rsidRPr="00E45EF4">
              <w:rPr>
                <w:rFonts w:cs="Arial"/>
                <w:b/>
                <w:sz w:val="22"/>
              </w:rPr>
              <w:t>Sudbury Community Service Centre</w:t>
            </w:r>
            <w:r w:rsidRPr="00E45EF4">
              <w:rPr>
                <w:rFonts w:cs="Arial"/>
                <w:sz w:val="22"/>
              </w:rPr>
              <w:t xml:space="preserve"> – supporting</w:t>
            </w:r>
            <w:r>
              <w:rPr>
                <w:rFonts w:cs="Arial"/>
                <w:sz w:val="22"/>
              </w:rPr>
              <w:t xml:space="preserve"> adults with developmental d</w:t>
            </w:r>
            <w:r w:rsidRPr="00E45EF4">
              <w:rPr>
                <w:rFonts w:cs="Arial"/>
                <w:sz w:val="22"/>
              </w:rPr>
              <w:t>isabilities</w:t>
            </w:r>
          </w:p>
        </w:tc>
      </w:tr>
      <w:tr w:rsidR="00E45EF4" w:rsidRPr="00E45EF4" w14:paraId="5C1FCA22" w14:textId="77777777" w:rsidTr="00E45EF4"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AB4164B" w14:textId="47D5E2E0" w:rsidR="00E45EF4" w:rsidRPr="00E45EF4" w:rsidRDefault="009C205A" w:rsidP="00E45EF4">
            <w:pPr>
              <w:spacing w:after="12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84945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EF4" w:rsidRPr="00E45EF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14:paraId="42A3D934" w14:textId="42CAB4CF" w:rsidR="00E45EF4" w:rsidRPr="00E45EF4" w:rsidRDefault="00E45EF4" w:rsidP="00E45EF4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  <w:tcBorders>
              <w:left w:val="nil"/>
              <w:bottom w:val="single" w:sz="4" w:space="0" w:color="auto"/>
            </w:tcBorders>
          </w:tcPr>
          <w:p w14:paraId="22D07BE8" w14:textId="39C7F491" w:rsidR="00E45EF4" w:rsidRPr="00E45EF4" w:rsidRDefault="00E45EF4" w:rsidP="00E45EF4">
            <w:pPr>
              <w:rPr>
                <w:rFonts w:cs="Arial"/>
                <w:sz w:val="22"/>
              </w:rPr>
            </w:pPr>
            <w:r w:rsidRPr="00E45EF4">
              <w:rPr>
                <w:rFonts w:cs="Arial"/>
                <w:b/>
                <w:sz w:val="22"/>
              </w:rPr>
              <w:t>Monarch Recovery Services</w:t>
            </w:r>
            <w:r w:rsidRPr="00E45EF4">
              <w:rPr>
                <w:rFonts w:cs="Arial"/>
                <w:sz w:val="22"/>
              </w:rPr>
              <w:t xml:space="preserve"> – </w:t>
            </w:r>
            <w:r>
              <w:rPr>
                <w:rFonts w:cs="Arial"/>
                <w:sz w:val="22"/>
              </w:rPr>
              <w:t>a</w:t>
            </w:r>
            <w:r w:rsidRPr="00E45EF4">
              <w:rPr>
                <w:rFonts w:cs="Arial"/>
                <w:sz w:val="22"/>
              </w:rPr>
              <w:t>ddiction recovery services and supports</w:t>
            </w:r>
          </w:p>
        </w:tc>
        <w:tc>
          <w:tcPr>
            <w:tcW w:w="56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866360B" w14:textId="4B56C6A9" w:rsidR="00C07BF6" w:rsidRDefault="009C205A" w:rsidP="00E45EF4">
            <w:pPr>
              <w:spacing w:after="12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53742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F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14:paraId="332E28DB" w14:textId="3BEEB142" w:rsidR="00E45EF4" w:rsidRPr="00E45EF4" w:rsidRDefault="009C205A" w:rsidP="00E45EF4">
            <w:pPr>
              <w:spacing w:after="120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79738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BF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819" w:type="dxa"/>
            <w:tcBorders>
              <w:left w:val="nil"/>
              <w:bottom w:val="single" w:sz="4" w:space="0" w:color="auto"/>
            </w:tcBorders>
          </w:tcPr>
          <w:p w14:paraId="2771F4CF" w14:textId="77777777" w:rsidR="00C07BF6" w:rsidRDefault="00E45EF4" w:rsidP="00C07BF6">
            <w:pPr>
              <w:spacing w:after="120"/>
              <w:rPr>
                <w:rFonts w:cs="Arial"/>
                <w:sz w:val="22"/>
              </w:rPr>
            </w:pPr>
            <w:r w:rsidRPr="00E45EF4">
              <w:rPr>
                <w:rFonts w:cs="Arial"/>
                <w:b/>
                <w:sz w:val="22"/>
              </w:rPr>
              <w:t>Réseau ACCESS Network</w:t>
            </w:r>
            <w:r w:rsidR="00C07BF6">
              <w:rPr>
                <w:rFonts w:cs="Arial"/>
                <w:sz w:val="22"/>
              </w:rPr>
              <w:t xml:space="preserve"> – HIV Supports</w:t>
            </w:r>
          </w:p>
          <w:p w14:paraId="0CE22E88" w14:textId="3BF1F1CA" w:rsidR="00C07BF6" w:rsidRPr="00E45EF4" w:rsidRDefault="00C07BF6" w:rsidP="00C07BF6">
            <w:pPr>
              <w:spacing w:after="120"/>
              <w:rPr>
                <w:rFonts w:cs="Arial"/>
                <w:sz w:val="22"/>
              </w:rPr>
            </w:pPr>
            <w:r w:rsidRPr="00E45EF4">
              <w:rPr>
                <w:rFonts w:cs="Arial"/>
                <w:b/>
                <w:sz w:val="22"/>
              </w:rPr>
              <w:t>Réseau ACCESS Network</w:t>
            </w:r>
            <w:r>
              <w:rPr>
                <w:rFonts w:cs="Arial"/>
                <w:sz w:val="22"/>
              </w:rPr>
              <w:t xml:space="preserve"> – Hepatitis C Supports</w:t>
            </w:r>
          </w:p>
        </w:tc>
      </w:tr>
      <w:tr w:rsidR="00E45EF4" w:rsidRPr="00E45EF4" w14:paraId="7366232A" w14:textId="27F2AB42" w:rsidTr="00E45EF4">
        <w:trPr>
          <w:trHeight w:val="422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A0D09B" w14:textId="33F5BFEE" w:rsidR="00E45EF4" w:rsidRPr="00E45EF4" w:rsidRDefault="00E45EF4" w:rsidP="00E45EF4">
            <w:pPr>
              <w:rPr>
                <w:sz w:val="22"/>
              </w:rPr>
            </w:pPr>
            <w:r w:rsidRPr="00E45EF4">
              <w:rPr>
                <w:rFonts w:cs="Arial"/>
                <w:b/>
                <w:sz w:val="22"/>
              </w:rPr>
              <w:t>Health Sciences North – Mental Health &amp; Addictions Programs</w:t>
            </w:r>
            <w:r>
              <w:rPr>
                <w:rFonts w:cs="Arial"/>
                <w:b/>
                <w:sz w:val="22"/>
              </w:rPr>
              <w:t xml:space="preserve"> </w:t>
            </w:r>
          </w:p>
        </w:tc>
      </w:tr>
      <w:tr w:rsidR="00E45EF4" w:rsidRPr="00E45EF4" w14:paraId="7BA550B3" w14:textId="77777777" w:rsidTr="00E45EF4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29DD92" w14:textId="47D53A12" w:rsidR="00E45EF4" w:rsidRPr="00E45EF4" w:rsidRDefault="009C205A" w:rsidP="00E45EF4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91034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EF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38942" w14:textId="77777777" w:rsidR="00E45EF4" w:rsidRDefault="00E45EF4" w:rsidP="00E45EF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Assertive Community Treatment Team</w:t>
            </w:r>
          </w:p>
          <w:p w14:paraId="67497570" w14:textId="359FC91D" w:rsidR="00E45EF4" w:rsidRPr="00E45EF4" w:rsidRDefault="00E45EF4" w:rsidP="00E45EF4">
            <w:pPr>
              <w:rPr>
                <w:rFonts w:cs="Arial"/>
                <w:b/>
                <w:sz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4E58A" w14:textId="011BA424" w:rsidR="00E45EF4" w:rsidRPr="00E45EF4" w:rsidRDefault="009C205A" w:rsidP="00E45EF4">
            <w:pPr>
              <w:jc w:val="center"/>
              <w:rPr>
                <w:rFonts w:cs="Arial"/>
                <w:sz w:val="22"/>
              </w:rPr>
            </w:pPr>
            <w:sdt>
              <w:sdtPr>
                <w:rPr>
                  <w:sz w:val="22"/>
                </w:rPr>
                <w:id w:val="69851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EF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2B2E8B" w14:textId="35BA517F" w:rsidR="00E45EF4" w:rsidRPr="00E45EF4" w:rsidRDefault="00E45EF4" w:rsidP="00E45EF4">
            <w:pPr>
              <w:rPr>
                <w:rFonts w:cs="Arial"/>
                <w:sz w:val="22"/>
              </w:rPr>
            </w:pPr>
            <w:r w:rsidRPr="00E45EF4">
              <w:rPr>
                <w:rFonts w:cs="Arial"/>
                <w:sz w:val="22"/>
              </w:rPr>
              <w:t>Positive Steps Program</w:t>
            </w:r>
          </w:p>
        </w:tc>
      </w:tr>
      <w:tr w:rsidR="00E45EF4" w:rsidRPr="00E45EF4" w14:paraId="67D37378" w14:textId="77777777" w:rsidTr="00E45EF4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8D1ED4" w14:textId="010D050F" w:rsidR="00E45EF4" w:rsidRDefault="009C205A" w:rsidP="00E45EF4">
            <w:pPr>
              <w:jc w:val="center"/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-142711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EF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10B587" w14:textId="77777777" w:rsidR="00E45EF4" w:rsidRDefault="00E45EF4" w:rsidP="00E45EF4">
            <w:r>
              <w:rPr>
                <w:rFonts w:cs="Arial"/>
                <w:sz w:val="22"/>
              </w:rPr>
              <w:t>Developmental Clinical Services</w:t>
            </w:r>
          </w:p>
          <w:p w14:paraId="73E48D9E" w14:textId="77777777" w:rsidR="00E45EF4" w:rsidRDefault="00E45EF4" w:rsidP="00E45EF4">
            <w:pPr>
              <w:rPr>
                <w:rFonts w:cs="Arial"/>
                <w:sz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19E81A" w14:textId="6C782A40" w:rsidR="00E45EF4" w:rsidRPr="00E45EF4" w:rsidRDefault="009C205A" w:rsidP="00E45EF4">
            <w:pPr>
              <w:jc w:val="center"/>
              <w:rPr>
                <w:rFonts w:cs="Arial"/>
                <w:sz w:val="22"/>
              </w:rPr>
            </w:pPr>
            <w:sdt>
              <w:sdtPr>
                <w:rPr>
                  <w:sz w:val="22"/>
                </w:rPr>
                <w:id w:val="192198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EF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F11B" w14:textId="53B33E6A" w:rsidR="00E45EF4" w:rsidRPr="00E45EF4" w:rsidRDefault="00E45EF4" w:rsidP="00E45EF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Primary Care and Medication Support</w:t>
            </w:r>
          </w:p>
        </w:tc>
      </w:tr>
    </w:tbl>
    <w:p w14:paraId="314A271E" w14:textId="77777777" w:rsidR="00E7660A" w:rsidRPr="00E7660A" w:rsidRDefault="00E7660A" w:rsidP="00E7660A">
      <w:pPr>
        <w:spacing w:after="0"/>
        <w:rPr>
          <w:szCs w:val="24"/>
        </w:rPr>
      </w:pPr>
    </w:p>
    <w:p w14:paraId="436DACD5" w14:textId="0A76618C" w:rsidR="00B04C76" w:rsidRPr="00E7660A" w:rsidRDefault="00D70919" w:rsidP="0010576A">
      <w:pPr>
        <w:spacing w:before="240"/>
        <w:rPr>
          <w:rFonts w:ascii="Arial Narrow" w:hAnsi="Arial Narrow"/>
          <w:b/>
          <w:color w:val="007A87"/>
          <w:sz w:val="28"/>
          <w:szCs w:val="28"/>
          <w:u w:val="single"/>
        </w:rPr>
      </w:pPr>
      <w:r w:rsidRPr="00E7660A">
        <w:rPr>
          <w:rFonts w:ascii="Arial Narrow" w:hAnsi="Arial Narrow"/>
          <w:b/>
          <w:color w:val="007A87"/>
          <w:sz w:val="28"/>
          <w:szCs w:val="28"/>
          <w:u w:val="single"/>
        </w:rPr>
        <w:t>Other important information</w:t>
      </w:r>
      <w:r w:rsidR="00052C52">
        <w:rPr>
          <w:rFonts w:ascii="Arial Narrow" w:hAnsi="Arial Narrow"/>
          <w:b/>
          <w:color w:val="007A87"/>
          <w:sz w:val="28"/>
          <w:szCs w:val="28"/>
          <w:u w:val="single"/>
        </w:rPr>
        <w:t xml:space="preserve"> – </w:t>
      </w:r>
      <w:r w:rsidR="00052C52" w:rsidRPr="00052C52">
        <w:rPr>
          <w:rFonts w:ascii="Arial Narrow" w:hAnsi="Arial Narrow"/>
          <w:i/>
          <w:color w:val="007A87"/>
          <w:sz w:val="28"/>
          <w:szCs w:val="28"/>
          <w:u w:val="single"/>
        </w:rPr>
        <w:t xml:space="preserve">please include </w:t>
      </w:r>
      <w:r w:rsidR="00052C52" w:rsidRPr="00052C52">
        <w:rPr>
          <w:rFonts w:ascii="Arial Narrow" w:hAnsi="Arial Narrow"/>
          <w:b/>
          <w:i/>
          <w:color w:val="007A87"/>
          <w:sz w:val="28"/>
          <w:szCs w:val="28"/>
          <w:u w:val="single"/>
        </w:rPr>
        <w:t>relevant</w:t>
      </w:r>
      <w:r w:rsidR="00052C52" w:rsidRPr="00052C52">
        <w:rPr>
          <w:rFonts w:ascii="Arial Narrow" w:hAnsi="Arial Narrow"/>
          <w:i/>
          <w:color w:val="007A87"/>
          <w:sz w:val="28"/>
          <w:szCs w:val="28"/>
          <w:u w:val="single"/>
        </w:rPr>
        <w:t xml:space="preserve"> </w:t>
      </w:r>
      <w:r w:rsidR="00700D45">
        <w:rPr>
          <w:rFonts w:ascii="Arial Narrow" w:hAnsi="Arial Narrow"/>
          <w:b/>
          <w:i/>
          <w:color w:val="007A87"/>
          <w:sz w:val="28"/>
          <w:szCs w:val="28"/>
          <w:u w:val="single"/>
        </w:rPr>
        <w:t xml:space="preserve">and current </w:t>
      </w:r>
      <w:r w:rsidR="00052C52" w:rsidRPr="00052C52">
        <w:rPr>
          <w:rFonts w:ascii="Arial Narrow" w:hAnsi="Arial Narrow"/>
          <w:i/>
          <w:color w:val="007A87"/>
          <w:sz w:val="28"/>
          <w:szCs w:val="28"/>
          <w:u w:val="single"/>
        </w:rPr>
        <w:t>legal and safety concerns</w:t>
      </w:r>
      <w:r w:rsidRPr="00E7660A">
        <w:rPr>
          <w:rFonts w:ascii="Arial Narrow" w:hAnsi="Arial Narrow"/>
          <w:szCs w:val="24"/>
        </w:rPr>
        <w:t xml:space="preserve"> </w:t>
      </w:r>
      <w:r w:rsidRPr="00D14ABF">
        <w:rPr>
          <w:rFonts w:ascii="Arial Narrow" w:hAnsi="Arial Narrow"/>
          <w:sz w:val="28"/>
          <w:szCs w:val="24"/>
        </w:rPr>
        <w:t>(strengths, historical information, etc.)</w:t>
      </w:r>
    </w:p>
    <w:p w14:paraId="3CAC5EF0" w14:textId="676AC252" w:rsidR="00A94ABB" w:rsidRDefault="00A94ABB" w:rsidP="00C66133"/>
    <w:p w14:paraId="4993F1B2" w14:textId="20F9755D" w:rsidR="00E45EF4" w:rsidRDefault="00E45EF4" w:rsidP="00E45EF4">
      <w:pPr>
        <w:rPr>
          <w:rFonts w:cs="Arial"/>
          <w:sz w:val="22"/>
        </w:rPr>
      </w:pPr>
    </w:p>
    <w:p w14:paraId="0EA1B36B" w14:textId="721AF0C3" w:rsidR="00E7660A" w:rsidRDefault="00E7660A" w:rsidP="0084225D"/>
    <w:p w14:paraId="1DD0E62C" w14:textId="77777777" w:rsidR="00E7660A" w:rsidRDefault="00E7660A" w:rsidP="0084225D"/>
    <w:p w14:paraId="4D2F6799" w14:textId="77777777" w:rsidR="00DA28E9" w:rsidRDefault="00DA28E9" w:rsidP="00C66133">
      <w:pPr>
        <w:rPr>
          <w:rFonts w:cs="Arial"/>
          <w:b/>
          <w:color w:val="007A87"/>
          <w:sz w:val="28"/>
          <w:szCs w:val="28"/>
          <w:u w:val="single"/>
        </w:rPr>
      </w:pPr>
    </w:p>
    <w:p w14:paraId="62B2B284" w14:textId="2EA64168" w:rsidR="00A94ABB" w:rsidRPr="00E7660A" w:rsidRDefault="00A94ABB" w:rsidP="00C66133">
      <w:pPr>
        <w:rPr>
          <w:rFonts w:ascii="Arial Narrow" w:hAnsi="Arial Narrow"/>
          <w:color w:val="007A87"/>
          <w:sz w:val="28"/>
          <w:szCs w:val="28"/>
          <w:u w:val="single"/>
        </w:rPr>
      </w:pPr>
      <w:r w:rsidRPr="00E7660A">
        <w:rPr>
          <w:rFonts w:ascii="Arial Narrow" w:hAnsi="Arial Narrow" w:cs="Arial"/>
          <w:b/>
          <w:color w:val="007A87"/>
          <w:sz w:val="28"/>
          <w:szCs w:val="28"/>
          <w:u w:val="single"/>
        </w:rPr>
        <w:t>Documented Consent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8359"/>
        <w:gridCol w:w="2409"/>
      </w:tblGrid>
      <w:tr w:rsidR="005C35B9" w14:paraId="6B383B0B" w14:textId="77777777" w:rsidTr="005C35B9">
        <w:trPr>
          <w:trHeight w:val="382"/>
        </w:trPr>
        <w:tc>
          <w:tcPr>
            <w:tcW w:w="8359" w:type="dxa"/>
            <w:shd w:val="clear" w:color="auto" w:fill="007A87"/>
          </w:tcPr>
          <w:p w14:paraId="21CB4C77" w14:textId="77777777" w:rsidR="005C35B9" w:rsidRPr="00E7660A" w:rsidRDefault="005C35B9" w:rsidP="00D375F0">
            <w:pPr>
              <w:rPr>
                <w:rFonts w:ascii="Arial Narrow" w:hAnsi="Arial Narrow" w:cs="Arial"/>
                <w:b/>
              </w:rPr>
            </w:pPr>
            <w:r w:rsidRPr="00E7660A">
              <w:rPr>
                <w:rFonts w:ascii="Arial Narrow" w:hAnsi="Arial Narrow" w:cs="Arial"/>
                <w:b/>
                <w:color w:val="FFFFFF" w:themeColor="background1"/>
              </w:rPr>
              <w:t>The referred person consents to the following:</w:t>
            </w:r>
          </w:p>
        </w:tc>
        <w:tc>
          <w:tcPr>
            <w:tcW w:w="2409" w:type="dxa"/>
            <w:shd w:val="clear" w:color="auto" w:fill="007A87"/>
          </w:tcPr>
          <w:p w14:paraId="4F898ECD" w14:textId="7E69F5BF" w:rsidR="005C35B9" w:rsidRPr="00E7660A" w:rsidRDefault="005C35B9" w:rsidP="005C35B9">
            <w:pPr>
              <w:jc w:val="center"/>
              <w:rPr>
                <w:rFonts w:ascii="Arial Narrow" w:hAnsi="Arial Narrow" w:cs="Arial"/>
                <w:b/>
              </w:rPr>
            </w:pPr>
            <w:r w:rsidRPr="005C35B9">
              <w:rPr>
                <w:rFonts w:ascii="Arial Narrow" w:hAnsi="Arial Narrow" w:cs="Arial"/>
                <w:b/>
                <w:color w:val="FFFFFF" w:themeColor="background1"/>
              </w:rPr>
              <w:t>Yes/No</w:t>
            </w:r>
          </w:p>
        </w:tc>
      </w:tr>
      <w:tr w:rsidR="00D375F0" w14:paraId="0461A834" w14:textId="77777777" w:rsidTr="0010576A">
        <w:tc>
          <w:tcPr>
            <w:tcW w:w="8359" w:type="dxa"/>
          </w:tcPr>
          <w:p w14:paraId="7426CF6A" w14:textId="5FE767F8" w:rsidR="00D375F0" w:rsidRDefault="00A94ABB" w:rsidP="00B17EF9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2B4BD2">
              <w:rPr>
                <w:rFonts w:cs="Arial"/>
              </w:rPr>
              <w:t>heir personal health information being collected and stored by the North East Community Care Access Centre</w:t>
            </w:r>
          </w:p>
        </w:tc>
        <w:tc>
          <w:tcPr>
            <w:tcW w:w="2409" w:type="dxa"/>
          </w:tcPr>
          <w:p w14:paraId="0FEFFA4A" w14:textId="47EDC2CE" w:rsidR="00D375F0" w:rsidRDefault="00D375F0" w:rsidP="00B17EF9">
            <w:pPr>
              <w:spacing w:after="120"/>
              <w:rPr>
                <w:rFonts w:cs="Arial"/>
              </w:rPr>
            </w:pPr>
          </w:p>
        </w:tc>
      </w:tr>
      <w:tr w:rsidR="00EA5ABC" w14:paraId="16870932" w14:textId="77777777" w:rsidTr="0010576A">
        <w:tc>
          <w:tcPr>
            <w:tcW w:w="8359" w:type="dxa"/>
          </w:tcPr>
          <w:p w14:paraId="24B12303" w14:textId="788556E7" w:rsidR="00EA5ABC" w:rsidRDefault="00A94ABB" w:rsidP="00B17EF9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Their personal health </w:t>
            </w:r>
            <w:r w:rsidR="00EA5ABC">
              <w:rPr>
                <w:rFonts w:cs="Arial"/>
              </w:rPr>
              <w:t xml:space="preserve">information being stored by the </w:t>
            </w:r>
            <w:r>
              <w:rPr>
                <w:rFonts w:cs="Arial"/>
              </w:rPr>
              <w:t xml:space="preserve">Canadian Mental Health Association – Sudbury/Manitoulin as lead agency for the GSHL </w:t>
            </w:r>
          </w:p>
        </w:tc>
        <w:tc>
          <w:tcPr>
            <w:tcW w:w="2409" w:type="dxa"/>
          </w:tcPr>
          <w:p w14:paraId="3A98E49C" w14:textId="20050C2F" w:rsidR="00EA5ABC" w:rsidRDefault="00EA5ABC" w:rsidP="00B17EF9">
            <w:pPr>
              <w:spacing w:after="120"/>
              <w:rPr>
                <w:rFonts w:cs="Arial"/>
              </w:rPr>
            </w:pPr>
          </w:p>
        </w:tc>
      </w:tr>
      <w:tr w:rsidR="00C61AEB" w14:paraId="0F80FA65" w14:textId="77777777" w:rsidTr="0010576A">
        <w:tc>
          <w:tcPr>
            <w:tcW w:w="8359" w:type="dxa"/>
          </w:tcPr>
          <w:p w14:paraId="264E3980" w14:textId="3AF67E68" w:rsidR="00C61AEB" w:rsidRDefault="00C61AEB" w:rsidP="00B17EF9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The information contained on this form being shared with their identified Greater Sudbury Health Link Liaison</w:t>
            </w:r>
            <w:r w:rsidR="00B17EF9">
              <w:rPr>
                <w:rFonts w:cs="Arial"/>
              </w:rPr>
              <w:t xml:space="preserve"> (see list above)</w:t>
            </w:r>
          </w:p>
        </w:tc>
        <w:tc>
          <w:tcPr>
            <w:tcW w:w="2409" w:type="dxa"/>
          </w:tcPr>
          <w:p w14:paraId="2200B087" w14:textId="343CECB6" w:rsidR="00C61AEB" w:rsidRDefault="00C61AEB" w:rsidP="00B17EF9">
            <w:pPr>
              <w:spacing w:after="120"/>
              <w:rPr>
                <w:rFonts w:cs="Arial"/>
              </w:rPr>
            </w:pPr>
          </w:p>
        </w:tc>
      </w:tr>
      <w:tr w:rsidR="00D375F0" w14:paraId="672AA96F" w14:textId="77777777" w:rsidTr="0010576A">
        <w:tc>
          <w:tcPr>
            <w:tcW w:w="8359" w:type="dxa"/>
          </w:tcPr>
          <w:p w14:paraId="317E72A9" w14:textId="1D5C28A9" w:rsidR="00D375F0" w:rsidRDefault="00A94ABB" w:rsidP="00B17EF9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Being</w:t>
            </w:r>
            <w:r w:rsidR="0010576A">
              <w:rPr>
                <w:rFonts w:cs="Arial"/>
              </w:rPr>
              <w:t xml:space="preserve"> contacted by </w:t>
            </w:r>
            <w:r w:rsidR="00C61AEB">
              <w:rPr>
                <w:rFonts w:cs="Arial"/>
              </w:rPr>
              <w:t>their identified Greater Sudbury Health Link Liaison</w:t>
            </w:r>
            <w:r w:rsidR="00B17EF9">
              <w:rPr>
                <w:rFonts w:cs="Arial"/>
              </w:rPr>
              <w:t xml:space="preserve"> (see list above)</w:t>
            </w:r>
          </w:p>
        </w:tc>
        <w:tc>
          <w:tcPr>
            <w:tcW w:w="2409" w:type="dxa"/>
          </w:tcPr>
          <w:p w14:paraId="5B0197D5" w14:textId="6FC91E2C" w:rsidR="00D375F0" w:rsidRDefault="00D375F0" w:rsidP="00B17EF9">
            <w:pPr>
              <w:spacing w:after="120"/>
              <w:rPr>
                <w:rFonts w:cs="Arial"/>
              </w:rPr>
            </w:pPr>
          </w:p>
        </w:tc>
      </w:tr>
      <w:tr w:rsidR="00D375F0" w14:paraId="6B00A5A2" w14:textId="77777777" w:rsidTr="0010576A">
        <w:tc>
          <w:tcPr>
            <w:tcW w:w="8359" w:type="dxa"/>
          </w:tcPr>
          <w:p w14:paraId="6AB2E61B" w14:textId="73909CCE" w:rsidR="00D375F0" w:rsidRDefault="00A94ABB" w:rsidP="00B17EF9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A </w:t>
            </w:r>
            <w:r w:rsidR="00D375F0" w:rsidRPr="008F273B">
              <w:rPr>
                <w:rFonts w:cs="Arial"/>
              </w:rPr>
              <w:t>message being left for them by the</w:t>
            </w:r>
            <w:r w:rsidR="00C61AEB">
              <w:rPr>
                <w:rFonts w:cs="Arial"/>
              </w:rPr>
              <w:t>ir</w:t>
            </w:r>
            <w:r w:rsidR="00D375F0" w:rsidRPr="008F273B">
              <w:rPr>
                <w:rFonts w:cs="Arial"/>
              </w:rPr>
              <w:t xml:space="preserve"> </w:t>
            </w:r>
            <w:r w:rsidR="0010576A">
              <w:rPr>
                <w:rFonts w:cs="Arial"/>
              </w:rPr>
              <w:t xml:space="preserve">Greater Sudbury </w:t>
            </w:r>
            <w:r w:rsidR="00D375F0" w:rsidRPr="008F273B">
              <w:rPr>
                <w:rFonts w:cs="Arial"/>
              </w:rPr>
              <w:t xml:space="preserve">Health Link </w:t>
            </w:r>
            <w:r w:rsidR="00C61AEB">
              <w:rPr>
                <w:rFonts w:cs="Arial"/>
              </w:rPr>
              <w:t>Liaison</w:t>
            </w:r>
            <w:r w:rsidR="00B17EF9">
              <w:rPr>
                <w:rFonts w:cs="Arial"/>
              </w:rPr>
              <w:t xml:space="preserve"> (see list above)</w:t>
            </w:r>
          </w:p>
        </w:tc>
        <w:tc>
          <w:tcPr>
            <w:tcW w:w="2409" w:type="dxa"/>
          </w:tcPr>
          <w:p w14:paraId="6C329164" w14:textId="0F2E323D" w:rsidR="00D375F0" w:rsidRDefault="00D375F0" w:rsidP="00B17EF9">
            <w:pPr>
              <w:spacing w:after="120"/>
              <w:rPr>
                <w:rFonts w:cs="Arial"/>
              </w:rPr>
            </w:pPr>
          </w:p>
        </w:tc>
      </w:tr>
    </w:tbl>
    <w:p w14:paraId="4BACFEA7" w14:textId="77777777" w:rsidR="00744822" w:rsidRDefault="00744822" w:rsidP="0010576A">
      <w:pPr>
        <w:spacing w:after="0"/>
      </w:pPr>
    </w:p>
    <w:p w14:paraId="324B0D94" w14:textId="77777777" w:rsidR="00DA28E9" w:rsidRDefault="00DA28E9" w:rsidP="0010576A">
      <w:pPr>
        <w:spacing w:after="0"/>
      </w:pPr>
    </w:p>
    <w:p w14:paraId="6E4B78F8" w14:textId="7AD28587" w:rsidR="002B4BD2" w:rsidRDefault="002B4BD2" w:rsidP="0010576A">
      <w:pPr>
        <w:spacing w:after="0"/>
      </w:pPr>
      <w:r>
        <w:t>I confirm that I have received the above verbal consents:</w:t>
      </w:r>
    </w:p>
    <w:p w14:paraId="35661E62" w14:textId="5BA4C132" w:rsidR="00A94ABB" w:rsidRDefault="00A94ABB" w:rsidP="0010576A">
      <w:pPr>
        <w:spacing w:after="0"/>
      </w:pPr>
    </w:p>
    <w:p w14:paraId="47BDE91C" w14:textId="77777777" w:rsidR="00035EE5" w:rsidRDefault="00035EE5" w:rsidP="0010576A">
      <w:pPr>
        <w:spacing w:after="0"/>
      </w:pPr>
    </w:p>
    <w:p w14:paraId="518394C8" w14:textId="593FFDC6" w:rsidR="00035EE5" w:rsidRDefault="005C35B9" w:rsidP="0010576A">
      <w:pPr>
        <w:spacing w:after="0"/>
      </w:pPr>
      <w:r>
        <w:t>___________________________</w:t>
      </w:r>
      <w:r>
        <w:tab/>
        <w:t>_____________________________________</w:t>
      </w:r>
    </w:p>
    <w:p w14:paraId="50F6A923" w14:textId="77777777" w:rsidR="00035EE5" w:rsidRDefault="00035EE5" w:rsidP="00035EE5">
      <w:pPr>
        <w:spacing w:after="0"/>
      </w:pPr>
      <w:r>
        <w:t>Name of referring provider</w:t>
      </w:r>
      <w:r w:rsidR="00A30181">
        <w:tab/>
      </w:r>
      <w:r>
        <w:tab/>
      </w:r>
      <w:r>
        <w:tab/>
        <w:t xml:space="preserve">Signature </w:t>
      </w:r>
    </w:p>
    <w:p w14:paraId="6E602E06" w14:textId="6EF88128" w:rsidR="002B4BD2" w:rsidRDefault="002B4BD2" w:rsidP="0010576A">
      <w:pPr>
        <w:spacing w:after="0"/>
      </w:pPr>
    </w:p>
    <w:p w14:paraId="4E7FC734" w14:textId="14D9FABF" w:rsidR="00035EE5" w:rsidRDefault="005C35B9" w:rsidP="0010576A">
      <w:pPr>
        <w:spacing w:after="0"/>
      </w:pPr>
      <w:r>
        <w:t>___________________________</w:t>
      </w:r>
    </w:p>
    <w:p w14:paraId="14E3F89C" w14:textId="14792559" w:rsidR="00035EE5" w:rsidRDefault="00035EE5" w:rsidP="0010576A">
      <w:pPr>
        <w:spacing w:after="0"/>
      </w:pPr>
      <w:r>
        <w:t>Date</w:t>
      </w:r>
    </w:p>
    <w:sectPr w:rsidR="00035EE5" w:rsidSect="00A94ABB">
      <w:type w:val="continuous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B395F" w14:textId="77777777" w:rsidR="00EA5ABC" w:rsidRDefault="00EA5ABC" w:rsidP="00C66133">
      <w:pPr>
        <w:spacing w:after="0" w:line="240" w:lineRule="auto"/>
      </w:pPr>
      <w:r>
        <w:separator/>
      </w:r>
    </w:p>
  </w:endnote>
  <w:endnote w:type="continuationSeparator" w:id="0">
    <w:p w14:paraId="2E9CE717" w14:textId="77777777" w:rsidR="00EA5ABC" w:rsidRDefault="00EA5ABC" w:rsidP="00C6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B67C3" w14:textId="608F75DF" w:rsidR="00DA28E9" w:rsidRDefault="009C205A" w:rsidP="00DA28E9">
    <w:pPr>
      <w:pStyle w:val="Footer"/>
      <w:rPr>
        <w:sz w:val="20"/>
        <w:szCs w:val="20"/>
      </w:rPr>
    </w:pPr>
    <w:sdt>
      <w:sdtPr>
        <w:rPr>
          <w:sz w:val="20"/>
          <w:szCs w:val="20"/>
        </w:rPr>
        <w:id w:val="160985392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A28E9">
              <w:rPr>
                <w:sz w:val="20"/>
                <w:szCs w:val="20"/>
              </w:rPr>
              <w:t xml:space="preserve">For more information </w:t>
            </w:r>
            <w:r w:rsidR="00A42911">
              <w:rPr>
                <w:sz w:val="20"/>
                <w:szCs w:val="20"/>
              </w:rPr>
              <w:t xml:space="preserve">contact: </w:t>
            </w:r>
            <w:r w:rsidR="00DA28E9">
              <w:rPr>
                <w:sz w:val="20"/>
                <w:szCs w:val="20"/>
              </w:rPr>
              <w:t>Greater Sudbury Health</w:t>
            </w:r>
            <w:r w:rsidR="00A42911">
              <w:rPr>
                <w:sz w:val="20"/>
                <w:szCs w:val="20"/>
              </w:rPr>
              <w:tab/>
            </w:r>
            <w:r w:rsidR="00DA28E9">
              <w:rPr>
                <w:sz w:val="20"/>
                <w:szCs w:val="20"/>
              </w:rPr>
              <w:t xml:space="preserve"> </w:t>
            </w:r>
            <w:r w:rsidR="00A42911">
              <w:rPr>
                <w:sz w:val="20"/>
                <w:szCs w:val="20"/>
              </w:rPr>
              <w:t xml:space="preserve">Link   </w:t>
            </w:r>
            <w:r w:rsidR="00DA28E9">
              <w:rPr>
                <w:sz w:val="20"/>
                <w:szCs w:val="20"/>
              </w:rPr>
              <w:t xml:space="preserve">                                                    </w:t>
            </w:r>
            <w:r w:rsidR="00A42911">
              <w:rPr>
                <w:sz w:val="20"/>
                <w:szCs w:val="20"/>
              </w:rPr>
              <w:t xml:space="preserve">                        </w:t>
            </w:r>
            <w:r w:rsidR="00DA28E9">
              <w:rPr>
                <w:sz w:val="20"/>
                <w:szCs w:val="20"/>
              </w:rPr>
              <w:t xml:space="preserve">   </w:t>
            </w:r>
            <w:r w:rsidR="00EA5ABC" w:rsidRPr="002B4BD2">
              <w:rPr>
                <w:sz w:val="20"/>
                <w:szCs w:val="20"/>
              </w:rPr>
              <w:t xml:space="preserve">Page </w:t>
            </w:r>
            <w:r w:rsidR="00EA5ABC" w:rsidRPr="002B4BD2">
              <w:rPr>
                <w:b/>
                <w:bCs/>
                <w:sz w:val="20"/>
                <w:szCs w:val="20"/>
              </w:rPr>
              <w:fldChar w:fldCharType="begin"/>
            </w:r>
            <w:r w:rsidR="00EA5ABC" w:rsidRPr="002B4BD2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EA5ABC" w:rsidRPr="002B4BD2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="00EA5ABC" w:rsidRPr="002B4BD2">
              <w:rPr>
                <w:b/>
                <w:bCs/>
                <w:sz w:val="20"/>
                <w:szCs w:val="20"/>
              </w:rPr>
              <w:fldChar w:fldCharType="end"/>
            </w:r>
            <w:r w:rsidR="00EA5ABC" w:rsidRPr="002B4BD2">
              <w:rPr>
                <w:sz w:val="20"/>
                <w:szCs w:val="20"/>
              </w:rPr>
              <w:t xml:space="preserve"> of </w:t>
            </w:r>
            <w:r w:rsidR="00EA5ABC" w:rsidRPr="002B4BD2">
              <w:rPr>
                <w:b/>
                <w:bCs/>
                <w:sz w:val="20"/>
                <w:szCs w:val="20"/>
              </w:rPr>
              <w:fldChar w:fldCharType="begin"/>
            </w:r>
            <w:r w:rsidR="00EA5ABC" w:rsidRPr="002B4BD2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EA5ABC" w:rsidRPr="002B4BD2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5</w:t>
            </w:r>
            <w:r w:rsidR="00EA5ABC" w:rsidRPr="002B4BD2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7ED82379" w14:textId="060254DE" w:rsidR="00DA28E9" w:rsidRPr="002B4BD2" w:rsidRDefault="00A42911" w:rsidP="00DA28E9">
    <w:pPr>
      <w:pStyle w:val="Footer"/>
      <w:rPr>
        <w:sz w:val="20"/>
        <w:szCs w:val="20"/>
      </w:rPr>
    </w:pPr>
    <w:r>
      <w:rPr>
        <w:sz w:val="20"/>
        <w:szCs w:val="20"/>
      </w:rPr>
      <w:t xml:space="preserve">c/o </w:t>
    </w:r>
    <w:r w:rsidR="00DA28E9">
      <w:rPr>
        <w:sz w:val="20"/>
        <w:szCs w:val="20"/>
      </w:rPr>
      <w:t xml:space="preserve">Canadian Mental Health Association-Sudbury/Manitoulin, </w:t>
    </w:r>
    <w:r>
      <w:rPr>
        <w:sz w:val="20"/>
        <w:szCs w:val="20"/>
      </w:rPr>
      <w:t>705.675.7252</w:t>
    </w:r>
    <w:r w:rsidR="00DA28E9">
      <w:rPr>
        <w:sz w:val="20"/>
        <w:szCs w:val="20"/>
      </w:rPr>
      <w:t xml:space="preserve">, </w:t>
    </w:r>
    <w:hyperlink r:id="rId1" w:history="1">
      <w:r w:rsidRPr="00530DA7">
        <w:rPr>
          <w:rStyle w:val="Hyperlink"/>
          <w:sz w:val="20"/>
          <w:szCs w:val="20"/>
        </w:rPr>
        <w:t>healthlinkinfo@cmha-sm.on.ca</w:t>
      </w:r>
    </w:hyperlink>
    <w:r w:rsidR="00DA28E9">
      <w:rPr>
        <w:sz w:val="20"/>
        <w:szCs w:val="20"/>
      </w:rPr>
      <w:t xml:space="preserve">  </w:t>
    </w:r>
  </w:p>
  <w:p w14:paraId="374A2E79" w14:textId="1AFD843B" w:rsidR="00DA28E9" w:rsidRDefault="00DA28E9">
    <w:pPr>
      <w:pStyle w:val="Footer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E3146" w14:textId="77777777" w:rsidR="00EA5ABC" w:rsidRDefault="00EA5ABC" w:rsidP="00C66133">
      <w:pPr>
        <w:spacing w:after="0" w:line="240" w:lineRule="auto"/>
      </w:pPr>
      <w:r>
        <w:separator/>
      </w:r>
    </w:p>
  </w:footnote>
  <w:footnote w:type="continuationSeparator" w:id="0">
    <w:p w14:paraId="739D63FE" w14:textId="77777777" w:rsidR="00EA5ABC" w:rsidRDefault="00EA5ABC" w:rsidP="00C66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E4061" w14:textId="35CEFBF3" w:rsidR="00EA5ABC" w:rsidRDefault="00980123" w:rsidP="007B7AD7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0B73A080" wp14:editId="6C01A7F6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4951186" cy="1038225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_wordmark_bi_with GSH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1186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20DB69" w14:textId="40E893E3" w:rsidR="00EA5ABC" w:rsidRDefault="00EA5ABC" w:rsidP="007B7AD7">
    <w:pPr>
      <w:pStyle w:val="Header"/>
    </w:pPr>
  </w:p>
  <w:p w14:paraId="3CFBE659" w14:textId="77777777" w:rsidR="00980123" w:rsidRDefault="00980123" w:rsidP="002B4BD2">
    <w:pPr>
      <w:pStyle w:val="Header"/>
      <w:spacing w:before="240"/>
    </w:pPr>
  </w:p>
  <w:p w14:paraId="26C0BC73" w14:textId="77777777" w:rsidR="00980123" w:rsidRDefault="00980123" w:rsidP="002B4BD2">
    <w:pPr>
      <w:pStyle w:val="Header"/>
      <w:spacing w:before="240"/>
    </w:pPr>
  </w:p>
  <w:p w14:paraId="58F3A946" w14:textId="674EE796" w:rsidR="00EA5ABC" w:rsidRDefault="00EA5ABC" w:rsidP="002B4BD2">
    <w:pPr>
      <w:pStyle w:val="Header"/>
      <w:spacing w:before="240"/>
    </w:pPr>
    <w:r>
      <w:t>Fax completed referrals to: North East Co</w:t>
    </w:r>
    <w:r w:rsidR="00DA28E9">
      <w:t xml:space="preserve">mmunity Care Access Centre; (705) </w:t>
    </w:r>
    <w:r>
      <w:t>522-3855</w:t>
    </w:r>
  </w:p>
  <w:p w14:paraId="7CC5348D" w14:textId="77777777" w:rsidR="00EA5ABC" w:rsidRPr="002B4BD2" w:rsidRDefault="00EA5ABC" w:rsidP="007B7AD7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E5BB5"/>
    <w:multiLevelType w:val="hybridMultilevel"/>
    <w:tmpl w:val="E4D670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" w15:restartNumberingAfterBreak="0">
    <w:nsid w:val="216C645B"/>
    <w:multiLevelType w:val="hybridMultilevel"/>
    <w:tmpl w:val="81D066F4"/>
    <w:lvl w:ilvl="0" w:tplc="37229B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91CF366">
      <w:start w:val="9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8FEE6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FA600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CB6A0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3247D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8098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F648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90003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F4347DD"/>
    <w:multiLevelType w:val="hybridMultilevel"/>
    <w:tmpl w:val="7E60B8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D2709"/>
    <w:multiLevelType w:val="hybridMultilevel"/>
    <w:tmpl w:val="6DD4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6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E8"/>
    <w:rsid w:val="000066D8"/>
    <w:rsid w:val="00035EE5"/>
    <w:rsid w:val="00052C52"/>
    <w:rsid w:val="00056C56"/>
    <w:rsid w:val="0007151D"/>
    <w:rsid w:val="000A6F5F"/>
    <w:rsid w:val="000B321C"/>
    <w:rsid w:val="000F1ED6"/>
    <w:rsid w:val="0010576A"/>
    <w:rsid w:val="00137B9B"/>
    <w:rsid w:val="0014347E"/>
    <w:rsid w:val="0017048C"/>
    <w:rsid w:val="001747AC"/>
    <w:rsid w:val="001B5951"/>
    <w:rsid w:val="00261CC0"/>
    <w:rsid w:val="002B4BD2"/>
    <w:rsid w:val="003363F4"/>
    <w:rsid w:val="00452F74"/>
    <w:rsid w:val="004A0DB9"/>
    <w:rsid w:val="004B14FD"/>
    <w:rsid w:val="004C584A"/>
    <w:rsid w:val="00542FF4"/>
    <w:rsid w:val="00546EAA"/>
    <w:rsid w:val="00556437"/>
    <w:rsid w:val="005825F2"/>
    <w:rsid w:val="005B4D52"/>
    <w:rsid w:val="005C148A"/>
    <w:rsid w:val="005C35B9"/>
    <w:rsid w:val="006D13FC"/>
    <w:rsid w:val="00700D45"/>
    <w:rsid w:val="00710C83"/>
    <w:rsid w:val="007336E8"/>
    <w:rsid w:val="00736290"/>
    <w:rsid w:val="00744822"/>
    <w:rsid w:val="0076206E"/>
    <w:rsid w:val="007B7AD7"/>
    <w:rsid w:val="00815BD8"/>
    <w:rsid w:val="0084225D"/>
    <w:rsid w:val="008471BF"/>
    <w:rsid w:val="008D6697"/>
    <w:rsid w:val="008E72B4"/>
    <w:rsid w:val="008F273B"/>
    <w:rsid w:val="008F64E4"/>
    <w:rsid w:val="00980123"/>
    <w:rsid w:val="00983ED6"/>
    <w:rsid w:val="009C205A"/>
    <w:rsid w:val="009C78D0"/>
    <w:rsid w:val="009D3BE9"/>
    <w:rsid w:val="00A03B8F"/>
    <w:rsid w:val="00A30181"/>
    <w:rsid w:val="00A42911"/>
    <w:rsid w:val="00A852B7"/>
    <w:rsid w:val="00A94ABB"/>
    <w:rsid w:val="00AA131A"/>
    <w:rsid w:val="00AE652C"/>
    <w:rsid w:val="00B04C76"/>
    <w:rsid w:val="00B17EF9"/>
    <w:rsid w:val="00BD2E55"/>
    <w:rsid w:val="00BF1611"/>
    <w:rsid w:val="00BF5190"/>
    <w:rsid w:val="00C0603F"/>
    <w:rsid w:val="00C07BF6"/>
    <w:rsid w:val="00C61AEB"/>
    <w:rsid w:val="00C66133"/>
    <w:rsid w:val="00C753CA"/>
    <w:rsid w:val="00C8133C"/>
    <w:rsid w:val="00CB0EE2"/>
    <w:rsid w:val="00CD6EEC"/>
    <w:rsid w:val="00D14ABF"/>
    <w:rsid w:val="00D32058"/>
    <w:rsid w:val="00D375F0"/>
    <w:rsid w:val="00D67D36"/>
    <w:rsid w:val="00D70919"/>
    <w:rsid w:val="00DA28E9"/>
    <w:rsid w:val="00E41248"/>
    <w:rsid w:val="00E45EF4"/>
    <w:rsid w:val="00E46265"/>
    <w:rsid w:val="00E7660A"/>
    <w:rsid w:val="00EA5ABC"/>
    <w:rsid w:val="00EA761C"/>
    <w:rsid w:val="00EB494F"/>
    <w:rsid w:val="00F01704"/>
    <w:rsid w:val="00F8366F"/>
    <w:rsid w:val="00FE1081"/>
    <w:rsid w:val="00FE741C"/>
    <w:rsid w:val="00FE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F8FA873"/>
  <w15:chartTrackingRefBased/>
  <w15:docId w15:val="{2D2CBFA8-1163-47D7-8BC1-7A4EDAA1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06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13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66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133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B04C7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C584A"/>
    <w:pPr>
      <w:spacing w:after="0" w:line="240" w:lineRule="auto"/>
      <w:contextualSpacing/>
    </w:pPr>
    <w:rPr>
      <w:rFonts w:ascii="Arial Narrow" w:eastAsiaTheme="majorEastAsia" w:hAnsi="Arial Narrow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584A"/>
    <w:rPr>
      <w:rFonts w:ascii="Arial Narrow" w:eastAsiaTheme="majorEastAsia" w:hAnsi="Arial Narrow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412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25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althlinkinfo@cmha-sm.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BB7171890F64EB3079A59AEDC914E" ma:contentTypeVersion="0" ma:contentTypeDescription="Create a new document." ma:contentTypeScope="" ma:versionID="f8b771af07c3815cf239551c2cb0d2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E514A-3299-41FC-BFB2-401FB0DFA7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B8273E-7728-4829-BA79-5ADEB650E92F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6377DF7-631A-400D-B83D-1FCDDB2FF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FCB58A-B3B4-47AD-AA74-27D7D399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Lamontagne</dc:creator>
  <cp:keywords/>
  <dc:description/>
  <cp:lastModifiedBy>Harriet Lamb</cp:lastModifiedBy>
  <cp:revision>2</cp:revision>
  <cp:lastPrinted>2016-11-02T15:55:00Z</cp:lastPrinted>
  <dcterms:created xsi:type="dcterms:W3CDTF">2017-04-03T20:29:00Z</dcterms:created>
  <dcterms:modified xsi:type="dcterms:W3CDTF">2017-04-03T20:29:00Z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0x010100A74BB7171890F64EB3079A59AEDC914E</vt:lpwstr>
  </property>
</Properties>
</file>